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10" w:rsidRPr="007279C7" w:rsidRDefault="00C12110" w:rsidP="00C12110">
      <w:pPr>
        <w:pStyle w:val="Heading1"/>
        <w:rPr>
          <w:szCs w:val="72"/>
        </w:rPr>
      </w:pPr>
      <w:bookmarkStart w:id="0" w:name="_Toc351453276"/>
      <w:bookmarkStart w:id="1" w:name="_Toc450203319"/>
      <w:bookmarkStart w:id="2" w:name="_Toc450203547"/>
      <w:r w:rsidRPr="007279C7">
        <w:rPr>
          <w:szCs w:val="72"/>
        </w:rPr>
        <w:t>Indicative business case - strategic case</w:t>
      </w:r>
      <w:bookmarkEnd w:id="0"/>
      <w:r w:rsidRPr="007279C7">
        <w:rPr>
          <w:szCs w:val="72"/>
        </w:rPr>
        <w:t xml:space="preserve"> review and scoping</w:t>
      </w:r>
      <w:bookmarkEnd w:id="1"/>
      <w:bookmarkEnd w:id="2"/>
    </w:p>
    <w:sdt>
      <w:sdtPr>
        <w:id w:val="1303738750"/>
        <w:placeholder>
          <w:docPart w:val="5C0F9AB19DC04794AD003C3956DEFCC2"/>
        </w:placeholder>
      </w:sdtPr>
      <w:sdtEndPr/>
      <w:sdtContent>
        <w:p w:rsidR="00A6101E" w:rsidRPr="00C83627" w:rsidRDefault="00A6101E" w:rsidP="00A6101E">
          <w:r>
            <w:t>[</w:t>
          </w:r>
          <w:r w:rsidRPr="00C83627">
            <w:t>AUTHOR</w:t>
          </w:r>
          <w:r>
            <w:t>]</w:t>
          </w:r>
        </w:p>
      </w:sdtContent>
    </w:sdt>
    <w:p w:rsidR="00A6101E" w:rsidRPr="00C83627" w:rsidRDefault="00027324" w:rsidP="00A6101E">
      <w:sdt>
        <w:sdtPr>
          <w:id w:val="206078031"/>
          <w:placeholder>
            <w:docPart w:val="5C0F9AB19DC04794AD003C3956DEFCC2"/>
          </w:placeholder>
          <w:dataBinding w:prefixMappings="xmlns:ns0='data' " w:xpath="/ns0:root[1]/ns0:date[1]" w:storeItemID="{B4CB54CF-AE99-4505-810D-F48F3F5158DF}"/>
          <w:text/>
        </w:sdtPr>
        <w:sdtEndPr/>
        <w:sdtContent>
          <w:r w:rsidR="00A6101E">
            <w:t>[DATE]</w:t>
          </w:r>
        </w:sdtContent>
      </w:sdt>
    </w:p>
    <w:p w:rsidR="00A6101E" w:rsidRPr="00C83627" w:rsidRDefault="00A6101E" w:rsidP="00A6101E">
      <w:r w:rsidRPr="00C83627">
        <w:t>VERSION</w:t>
      </w:r>
      <w:r>
        <w:t xml:space="preserve"> </w:t>
      </w:r>
    </w:p>
    <w:p w:rsidR="00A6101E" w:rsidRPr="00A6101E" w:rsidRDefault="00A6101E" w:rsidP="00C12110">
      <w:pPr>
        <w:pStyle w:val="BodyTextRight"/>
        <w:jc w:val="left"/>
        <w:rPr>
          <w:rStyle w:val="Strong"/>
          <w:b w:val="0"/>
        </w:rPr>
      </w:pPr>
      <w:r w:rsidRPr="00A6101E">
        <w:rPr>
          <w:rStyle w:val="Strong"/>
          <w:b w:val="0"/>
        </w:rPr>
        <w:t>[PROPOSAL NAME]</w:t>
      </w:r>
    </w:p>
    <w:p w:rsidR="00C12110" w:rsidRPr="00A6101E" w:rsidRDefault="00C12110" w:rsidP="00A6101E">
      <w:pPr>
        <w:pStyle w:val="BodyTextRight"/>
        <w:jc w:val="left"/>
        <w:rPr>
          <w:bCs/>
        </w:rPr>
      </w:pPr>
      <w:r w:rsidRPr="00A6101E">
        <w:rPr>
          <w:rStyle w:val="Strong"/>
          <w:b w:val="0"/>
        </w:rPr>
        <w:t>Strat</w:t>
      </w:r>
      <w:bookmarkStart w:id="3" w:name="_GoBack"/>
      <w:bookmarkEnd w:id="3"/>
      <w:r w:rsidRPr="00A6101E">
        <w:rPr>
          <w:rStyle w:val="Strong"/>
          <w:b w:val="0"/>
        </w:rPr>
        <w:t xml:space="preserve">egic </w:t>
      </w:r>
      <w:r w:rsidR="00A6101E" w:rsidRPr="00A6101E">
        <w:rPr>
          <w:rStyle w:val="Strong"/>
          <w:b w:val="0"/>
        </w:rPr>
        <w:t>a</w:t>
      </w:r>
      <w:r w:rsidRPr="00A6101E">
        <w:rPr>
          <w:rStyle w:val="Strong"/>
          <w:b w:val="0"/>
        </w:rPr>
        <w:t xml:space="preserve">ssessment and </w:t>
      </w:r>
      <w:r w:rsidR="00A6101E" w:rsidRPr="00A6101E">
        <w:rPr>
          <w:rStyle w:val="Strong"/>
          <w:b w:val="0"/>
        </w:rPr>
        <w:t>f</w:t>
      </w:r>
      <w:r w:rsidRPr="00A6101E">
        <w:rPr>
          <w:rStyle w:val="Strong"/>
          <w:b w:val="0"/>
        </w:rPr>
        <w:t xml:space="preserve">unding </w:t>
      </w:r>
      <w:r w:rsidR="00A6101E" w:rsidRPr="00A6101E">
        <w:rPr>
          <w:rStyle w:val="Strong"/>
          <w:b w:val="0"/>
        </w:rPr>
        <w:t>a</w:t>
      </w:r>
      <w:r w:rsidRPr="00A6101E">
        <w:rPr>
          <w:rStyle w:val="Strong"/>
          <w:b w:val="0"/>
        </w:rPr>
        <w:t xml:space="preserve">pplication to proceed to </w:t>
      </w:r>
      <w:r w:rsidR="00A6101E" w:rsidRPr="00A6101E">
        <w:rPr>
          <w:rStyle w:val="Strong"/>
          <w:b w:val="0"/>
        </w:rPr>
        <w:t>i</w:t>
      </w:r>
      <w:r w:rsidRPr="00A6101E">
        <w:rPr>
          <w:rStyle w:val="Strong"/>
          <w:b w:val="0"/>
        </w:rPr>
        <w:t xml:space="preserve">ndicative </w:t>
      </w:r>
      <w:r w:rsidR="00A6101E" w:rsidRPr="00A6101E">
        <w:rPr>
          <w:rStyle w:val="Strong"/>
          <w:b w:val="0"/>
        </w:rPr>
        <w:t>b</w:t>
      </w:r>
      <w:r w:rsidRPr="00A6101E">
        <w:rPr>
          <w:rStyle w:val="Strong"/>
          <w:b w:val="0"/>
        </w:rPr>
        <w:t xml:space="preserve">usiness </w:t>
      </w:r>
      <w:r w:rsidR="00A6101E" w:rsidRPr="00A6101E">
        <w:rPr>
          <w:rStyle w:val="Strong"/>
          <w:b w:val="0"/>
        </w:rPr>
        <w:t>c</w:t>
      </w:r>
      <w:r w:rsidRPr="00A6101E">
        <w:rPr>
          <w:rStyle w:val="Strong"/>
          <w:b w:val="0"/>
        </w:rPr>
        <w:t xml:space="preserve">ase </w:t>
      </w:r>
      <w:r w:rsidR="00A6101E" w:rsidRPr="00A6101E">
        <w:rPr>
          <w:rStyle w:val="Strong"/>
          <w:b w:val="0"/>
        </w:rPr>
        <w:t>d</w:t>
      </w:r>
      <w:r w:rsidRPr="00A6101E">
        <w:rPr>
          <w:rStyle w:val="Strong"/>
          <w:b w:val="0"/>
        </w:rPr>
        <w:t>evelopment</w:t>
      </w:r>
    </w:p>
    <w:p w:rsidR="00C12110" w:rsidRDefault="00C12110" w:rsidP="00C12110">
      <w:pPr>
        <w:rPr>
          <w:noProof/>
          <w:lang w:eastAsia="en-NZ"/>
        </w:rPr>
      </w:pPr>
      <w:r>
        <w:rPr>
          <w:noProof/>
          <w:lang w:eastAsia="en-NZ"/>
        </w:rPr>
        <w:drawing>
          <wp:inline distT="0" distB="0" distL="0" distR="0" wp14:anchorId="41B1151D" wp14:editId="4183CA75">
            <wp:extent cx="5550195" cy="914150"/>
            <wp:effectExtent l="0" t="0" r="0" b="63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94196" cy="921397"/>
                    </a:xfrm>
                    <a:prstGeom prst="rect">
                      <a:avLst/>
                    </a:prstGeom>
                    <a:noFill/>
                    <a:ln w="9525">
                      <a:noFill/>
                      <a:miter lim="800000"/>
                      <a:headEnd/>
                      <a:tailEnd/>
                    </a:ln>
                  </pic:spPr>
                </pic:pic>
              </a:graphicData>
            </a:graphic>
          </wp:inline>
        </w:drawing>
      </w:r>
    </w:p>
    <w:p w:rsidR="00C12110" w:rsidRDefault="00A6101E" w:rsidP="00C12110">
      <w:pPr>
        <w:rPr>
          <w:noProof/>
          <w:lang w:eastAsia="en-NZ"/>
        </w:rPr>
      </w:pPr>
      <w:r>
        <w:rPr>
          <w:noProof/>
          <w:lang w:eastAsia="en-NZ"/>
        </w:rPr>
        <w:t>[Insert p</w:t>
      </w:r>
      <w:r w:rsidR="00C12110">
        <w:rPr>
          <w:noProof/>
          <w:lang w:eastAsia="en-NZ"/>
        </w:rPr>
        <w:t xml:space="preserve">artner </w:t>
      </w:r>
      <w:r>
        <w:rPr>
          <w:noProof/>
          <w:lang w:eastAsia="en-NZ"/>
        </w:rPr>
        <w:t>l</w:t>
      </w:r>
      <w:r w:rsidR="00C12110">
        <w:rPr>
          <w:noProof/>
          <w:lang w:eastAsia="en-NZ"/>
        </w:rPr>
        <w:t>ogos</w:t>
      </w:r>
      <w:r>
        <w:rPr>
          <w:noProof/>
          <w:lang w:eastAsia="en-NZ"/>
        </w:rPr>
        <w:t>/image</w:t>
      </w:r>
      <w:r w:rsidR="00C12110">
        <w:rPr>
          <w:noProof/>
          <w:lang w:eastAsia="en-NZ"/>
        </w:rPr>
        <w:t>]</w:t>
      </w:r>
    </w:p>
    <w:p w:rsidR="00C12110" w:rsidRDefault="00C12110" w:rsidP="00C12110">
      <w:pPr>
        <w:rPr>
          <w:noProof/>
          <w:lang w:eastAsia="en-NZ"/>
        </w:rPr>
      </w:pPr>
      <w:r>
        <w:rPr>
          <w:noProof/>
          <w:lang w:eastAsia="en-NZ"/>
        </w:rPr>
        <w:drawing>
          <wp:inline distT="0" distB="0" distL="0" distR="0" wp14:anchorId="77FACAEF" wp14:editId="6B482A42">
            <wp:extent cx="5549734" cy="3646967"/>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549734" cy="3646967"/>
                    </a:xfrm>
                    <a:prstGeom prst="rect">
                      <a:avLst/>
                    </a:prstGeom>
                    <a:noFill/>
                    <a:ln w="9525">
                      <a:noFill/>
                      <a:miter lim="800000"/>
                      <a:headEnd/>
                      <a:tailEnd/>
                    </a:ln>
                  </pic:spPr>
                </pic:pic>
              </a:graphicData>
            </a:graphic>
          </wp:inline>
        </w:drawing>
      </w:r>
    </w:p>
    <w:p w:rsidR="00C12110" w:rsidRDefault="00C12110" w:rsidP="00C12110"/>
    <w:p w:rsidR="00C12110" w:rsidRDefault="00C12110" w:rsidP="00A6101E">
      <w:pPr>
        <w:pStyle w:val="BodyTextRight"/>
        <w:jc w:val="left"/>
      </w:pPr>
    </w:p>
    <w:p w:rsidR="00A6101E" w:rsidRDefault="00A6101E" w:rsidP="00A6101E">
      <w:pPr>
        <w:pStyle w:val="BodyTextRight"/>
        <w:jc w:val="left"/>
      </w:pPr>
    </w:p>
    <w:p w:rsidR="00A6101E" w:rsidRDefault="00A6101E" w:rsidP="00A6101E"/>
    <w:p w:rsidR="00A6101E" w:rsidRDefault="00A6101E" w:rsidP="00A6101E"/>
    <w:p w:rsidR="00A6101E" w:rsidRDefault="00A6101E" w:rsidP="00A6101E"/>
    <w:p w:rsidR="00A6101E" w:rsidRDefault="00A6101E" w:rsidP="00A6101E"/>
    <w:p w:rsidR="00A6101E" w:rsidRPr="007311D7" w:rsidRDefault="00A6101E" w:rsidP="00A6101E">
      <w:r w:rsidRPr="007311D7">
        <w:t>Copyright information</w:t>
      </w:r>
    </w:p>
    <w:p w:rsidR="00A6101E" w:rsidRDefault="00A6101E" w:rsidP="00A6101E">
      <w:r w:rsidRPr="00F1127C">
        <w:t>This publication is</w:t>
      </w:r>
      <w:r>
        <w:t xml:space="preserve"> copyright © NZ Transport Agency</w:t>
      </w:r>
      <w:r w:rsidRPr="00F1127C">
        <w:t xml:space="preserve">. Material in it may be reproduced for personal or in-house use without formal permission or charge, provided suitable acknowledgement is made to this publication and </w:t>
      </w:r>
      <w:r>
        <w:t>the NZ Transport Agency</w:t>
      </w:r>
      <w:r w:rsidRPr="00F1127C">
        <w:t xml:space="preserve"> as the source. Requests and enquiries about the reproduction of material in this publication for any other purpose should be made to</w:t>
      </w:r>
      <w:r>
        <w:t>:</w:t>
      </w:r>
    </w:p>
    <w:p w:rsidR="00A6101E" w:rsidRPr="00F1127C" w:rsidRDefault="00A6101E" w:rsidP="00A6101E">
      <w:r w:rsidRPr="00F1127C">
        <w:t>Manager, Information</w:t>
      </w:r>
      <w:r>
        <w:br/>
        <w:t>NZ Transport Agency</w:t>
      </w:r>
      <w:r>
        <w:br/>
      </w:r>
      <w:r w:rsidRPr="00F1127C">
        <w:t>P</w:t>
      </w:r>
      <w:r>
        <w:t>rivate Bag 6995</w:t>
      </w:r>
      <w:r>
        <w:br/>
        <w:t>Wellington 6141</w:t>
      </w:r>
    </w:p>
    <w:p w:rsidR="00A6101E" w:rsidRDefault="00A6101E" w:rsidP="00A6101E">
      <w:r w:rsidRPr="00F1127C">
        <w:t>The permission to reproduce material in this publication does not extend to any material for which the copyright is identified as being held by a third party. Authorisation to reproduce material belonging to a third party must be obtained from the copyright holder(s) concerned.</w:t>
      </w:r>
    </w:p>
    <w:p w:rsidR="00A6101E" w:rsidRDefault="00A6101E" w:rsidP="00A6101E"/>
    <w:p w:rsidR="00A6101E" w:rsidRPr="007311D7" w:rsidRDefault="00A6101E" w:rsidP="00A6101E">
      <w:r w:rsidRPr="007311D7">
        <w:t xml:space="preserve">Disclaimer </w:t>
      </w:r>
    </w:p>
    <w:p w:rsidR="00A6101E" w:rsidRDefault="00A6101E" w:rsidP="00A6101E">
      <w:r>
        <w:t xml:space="preserve">The NZ Transport Agency has endeavoured to ensure material in this document is technically accurate and reflects legal requirements. However, the document does not override governing legislation. The NZ Transport Agency does not accept liability for any consequences arising from the use of this document. If the user of this document is unsure whether the material is correct, they should refer directly to the relevant legislation and contact the NZ Transport Agency. </w:t>
      </w:r>
    </w:p>
    <w:p w:rsidR="00A6101E" w:rsidRDefault="00A6101E" w:rsidP="00A6101E"/>
    <w:p w:rsidR="00A6101E" w:rsidRPr="007311D7" w:rsidRDefault="00A6101E" w:rsidP="00A6101E">
      <w:r>
        <w:t>More information</w:t>
      </w:r>
    </w:p>
    <w:p w:rsidR="00A6101E" w:rsidRPr="007311D7" w:rsidRDefault="00A6101E" w:rsidP="00A6101E">
      <w:pPr>
        <w:rPr>
          <w:highlight w:val="magenta"/>
        </w:rPr>
      </w:pPr>
      <w:r>
        <w:t>NZ Transport Agency</w:t>
      </w:r>
      <w:r>
        <w:br/>
      </w:r>
      <w:r w:rsidRPr="007311D7">
        <w:rPr>
          <w:highlight w:val="magenta"/>
        </w:rPr>
        <w:t>Published [month and year]</w:t>
      </w:r>
    </w:p>
    <w:p w:rsidR="00A6101E" w:rsidRDefault="00A6101E" w:rsidP="00A6101E">
      <w:r>
        <w:t xml:space="preserve">If you have further queries, call our contact centre on </w:t>
      </w:r>
      <w:r w:rsidRPr="001D069B">
        <w:t>0800 699 000</w:t>
      </w:r>
      <w:r>
        <w:t xml:space="preserve"> or write to us:</w:t>
      </w:r>
    </w:p>
    <w:p w:rsidR="00A6101E" w:rsidRDefault="00A6101E" w:rsidP="00A6101E">
      <w:r>
        <w:t>NZ Transport Agency</w:t>
      </w:r>
      <w:r>
        <w:br/>
        <w:t>Private Bag 6995</w:t>
      </w:r>
      <w:r>
        <w:br/>
        <w:t>Wellington 6141</w:t>
      </w:r>
    </w:p>
    <w:p w:rsidR="00A6101E" w:rsidRDefault="00A6101E" w:rsidP="00A6101E">
      <w:r>
        <w:t>This document is available from the NZ Transport Agency on request.</w:t>
      </w:r>
    </w:p>
    <w:p w:rsidR="00A6101E" w:rsidRPr="004F44DA" w:rsidRDefault="00A6101E" w:rsidP="00A6101E">
      <w:pPr>
        <w:pStyle w:val="BodyTextRight"/>
        <w:jc w:val="left"/>
      </w:pPr>
    </w:p>
    <w:p w:rsidR="00C12110" w:rsidRDefault="00C12110" w:rsidP="00C12110">
      <w:pPr>
        <w:pStyle w:val="BodyTextRight"/>
      </w:pPr>
    </w:p>
    <w:p w:rsidR="00C12110" w:rsidRPr="004F44DA" w:rsidRDefault="00C12110" w:rsidP="00C12110">
      <w:pPr>
        <w:pStyle w:val="BodyTextRight"/>
      </w:pPr>
    </w:p>
    <w:p w:rsidR="00C12110" w:rsidRPr="004F44DA" w:rsidRDefault="00C12110" w:rsidP="00C12110">
      <w:pPr>
        <w:pStyle w:val="BodyTextRight"/>
        <w:jc w:val="left"/>
        <w:sectPr w:rsidR="00C12110" w:rsidRPr="004F44DA" w:rsidSect="00A6101E">
          <w:headerReference w:type="default" r:id="rId10"/>
          <w:footerReference w:type="default" r:id="rId11"/>
          <w:pgSz w:w="11906" w:h="16838" w:code="9"/>
          <w:pgMar w:top="1440" w:right="1440" w:bottom="1440" w:left="1440" w:header="709" w:footer="709" w:gutter="0"/>
          <w:cols w:space="708"/>
          <w:titlePg/>
          <w:docGrid w:linePitch="360"/>
        </w:sectPr>
      </w:pPr>
    </w:p>
    <w:p w:rsidR="00C12110" w:rsidRPr="007279C7" w:rsidRDefault="00C12110" w:rsidP="00A6101E">
      <w:pPr>
        <w:pStyle w:val="BodyText0"/>
        <w:ind w:left="0"/>
        <w:rPr>
          <w:sz w:val="20"/>
          <w:szCs w:val="20"/>
        </w:rPr>
      </w:pPr>
      <w:r w:rsidRPr="007279C7">
        <w:rPr>
          <w:sz w:val="20"/>
          <w:szCs w:val="20"/>
        </w:rPr>
        <w:lastRenderedPageBreak/>
        <w:t xml:space="preserve">This document provides a template for revisiting the </w:t>
      </w:r>
      <w:r w:rsidR="007279C7">
        <w:rPr>
          <w:sz w:val="20"/>
          <w:szCs w:val="20"/>
        </w:rPr>
        <w:t>s</w:t>
      </w:r>
      <w:r w:rsidRPr="007279C7">
        <w:rPr>
          <w:sz w:val="20"/>
          <w:szCs w:val="20"/>
        </w:rPr>
        <w:t xml:space="preserve">trategic </w:t>
      </w:r>
      <w:r w:rsidR="007279C7">
        <w:rPr>
          <w:sz w:val="20"/>
          <w:szCs w:val="20"/>
        </w:rPr>
        <w:t>c</w:t>
      </w:r>
      <w:r w:rsidRPr="007279C7">
        <w:rPr>
          <w:sz w:val="20"/>
          <w:szCs w:val="20"/>
        </w:rPr>
        <w:t xml:space="preserve">ase (SC) and </w:t>
      </w:r>
      <w:r w:rsidR="007279C7">
        <w:rPr>
          <w:sz w:val="20"/>
          <w:szCs w:val="20"/>
        </w:rPr>
        <w:t>p</w:t>
      </w:r>
      <w:r w:rsidRPr="007279C7">
        <w:rPr>
          <w:sz w:val="20"/>
          <w:szCs w:val="20"/>
        </w:rPr>
        <w:t xml:space="preserve">rogramme </w:t>
      </w:r>
      <w:r w:rsidR="007279C7">
        <w:rPr>
          <w:sz w:val="20"/>
          <w:szCs w:val="20"/>
        </w:rPr>
        <w:t>b</w:t>
      </w:r>
      <w:r w:rsidRPr="007279C7">
        <w:rPr>
          <w:sz w:val="20"/>
          <w:szCs w:val="20"/>
        </w:rPr>
        <w:t xml:space="preserve">usiness </w:t>
      </w:r>
      <w:r w:rsidR="007279C7">
        <w:rPr>
          <w:sz w:val="20"/>
          <w:szCs w:val="20"/>
        </w:rPr>
        <w:t>c</w:t>
      </w:r>
      <w:r w:rsidRPr="007279C7">
        <w:rPr>
          <w:sz w:val="20"/>
          <w:szCs w:val="20"/>
        </w:rPr>
        <w:t xml:space="preserve">ase to reconfirm the need for an activity and formulate the </w:t>
      </w:r>
      <w:r w:rsidR="007279C7">
        <w:rPr>
          <w:sz w:val="20"/>
          <w:szCs w:val="20"/>
        </w:rPr>
        <w:t>i</w:t>
      </w:r>
      <w:r w:rsidRPr="007279C7">
        <w:rPr>
          <w:sz w:val="20"/>
          <w:szCs w:val="20"/>
        </w:rPr>
        <w:t xml:space="preserve">ndicative </w:t>
      </w:r>
      <w:r w:rsidR="007279C7">
        <w:rPr>
          <w:sz w:val="20"/>
          <w:szCs w:val="20"/>
        </w:rPr>
        <w:t>b</w:t>
      </w:r>
      <w:r w:rsidRPr="007279C7">
        <w:rPr>
          <w:sz w:val="20"/>
          <w:szCs w:val="20"/>
        </w:rPr>
        <w:t xml:space="preserve">usiness </w:t>
      </w:r>
      <w:r w:rsidR="007279C7">
        <w:rPr>
          <w:sz w:val="20"/>
          <w:szCs w:val="20"/>
        </w:rPr>
        <w:t>c</w:t>
      </w:r>
      <w:r w:rsidRPr="007279C7">
        <w:rPr>
          <w:sz w:val="20"/>
          <w:szCs w:val="20"/>
        </w:rPr>
        <w:t>ase (IBC) funding application to developing an investment (project, programme or activity).</w:t>
      </w:r>
    </w:p>
    <w:p w:rsidR="00C12110" w:rsidRPr="007279C7" w:rsidRDefault="00C12110" w:rsidP="00A6101E">
      <w:pPr>
        <w:pStyle w:val="BodyText0"/>
        <w:ind w:left="0"/>
        <w:rPr>
          <w:sz w:val="20"/>
          <w:szCs w:val="20"/>
        </w:rPr>
      </w:pPr>
      <w:r w:rsidRPr="007279C7">
        <w:rPr>
          <w:sz w:val="20"/>
          <w:szCs w:val="20"/>
        </w:rPr>
        <w:t xml:space="preserve">The primary purpose of the indicative business case is to provide decision-makers with an early indication of the preferred investment.  </w:t>
      </w:r>
    </w:p>
    <w:p w:rsidR="00C12110" w:rsidRPr="007279C7" w:rsidRDefault="00C12110" w:rsidP="00A6101E">
      <w:pPr>
        <w:pStyle w:val="BodyText0"/>
        <w:ind w:left="0"/>
        <w:rPr>
          <w:sz w:val="20"/>
          <w:szCs w:val="20"/>
        </w:rPr>
      </w:pPr>
      <w:r w:rsidRPr="007279C7">
        <w:rPr>
          <w:sz w:val="20"/>
          <w:szCs w:val="20"/>
        </w:rPr>
        <w:t>The indicative business case is where individual activities or programmes within the preferred programme are progressed. Each activity will have an indicative business case developed where necessary. A funding application is undertaken prior to the start of this phase, which will reconfirm the assessment profile.</w:t>
      </w:r>
    </w:p>
    <w:p w:rsidR="00C12110" w:rsidRPr="007279C7" w:rsidRDefault="00C12110" w:rsidP="00A6101E">
      <w:pPr>
        <w:pStyle w:val="BodyText0"/>
        <w:ind w:left="0"/>
        <w:rPr>
          <w:sz w:val="20"/>
          <w:szCs w:val="20"/>
        </w:rPr>
      </w:pPr>
      <w:r w:rsidRPr="007279C7">
        <w:rPr>
          <w:sz w:val="20"/>
          <w:szCs w:val="20"/>
        </w:rPr>
        <w:t>Before beginning to develop the indicative business case, it is important to revisit the strategic case and programme business case to confirm that the initial analysis undertaken is still accurate and the outcomes sought have not significantly changed.</w:t>
      </w:r>
    </w:p>
    <w:p w:rsidR="00C12110" w:rsidRPr="007279C7" w:rsidRDefault="00C12110" w:rsidP="00A6101E">
      <w:pPr>
        <w:pStyle w:val="BodyText0"/>
        <w:ind w:left="0"/>
        <w:rPr>
          <w:sz w:val="20"/>
          <w:szCs w:val="20"/>
        </w:rPr>
      </w:pPr>
      <w:r w:rsidRPr="007279C7">
        <w:rPr>
          <w:sz w:val="20"/>
          <w:szCs w:val="20"/>
        </w:rPr>
        <w:t xml:space="preserve">Some time may have passed since the original strategic case and the subsequent programme business case were developed and the proposed timing of activities may therefore be affected. </w:t>
      </w:r>
    </w:p>
    <w:p w:rsidR="00C12110" w:rsidRPr="007279C7" w:rsidRDefault="00C12110" w:rsidP="00A6101E">
      <w:pPr>
        <w:pStyle w:val="BodyText0"/>
        <w:ind w:left="0"/>
        <w:rPr>
          <w:sz w:val="20"/>
          <w:szCs w:val="20"/>
        </w:rPr>
      </w:pPr>
      <w:r w:rsidRPr="007279C7">
        <w:rPr>
          <w:sz w:val="20"/>
          <w:szCs w:val="20"/>
        </w:rPr>
        <w:t>If it is concluded that the environment and the outcomes have changed, it is recommended to stop and revisit the strategic case to assess whether the proposed activity will give effect to the new outcomes sought.</w:t>
      </w:r>
    </w:p>
    <w:p w:rsidR="00C12110" w:rsidRPr="007279C7" w:rsidRDefault="00C12110" w:rsidP="00A6101E">
      <w:pPr>
        <w:pStyle w:val="BodyText0"/>
        <w:ind w:left="0"/>
        <w:rPr>
          <w:sz w:val="20"/>
          <w:szCs w:val="20"/>
        </w:rPr>
      </w:pPr>
      <w:r w:rsidRPr="007279C7">
        <w:rPr>
          <w:sz w:val="20"/>
          <w:szCs w:val="20"/>
        </w:rPr>
        <w:t>If the outcomes sought in the strategic case have not changed and the proposed activity is giving effect to those outcomes, then the indicative business case should proceed.</w:t>
      </w:r>
    </w:p>
    <w:p w:rsidR="00C12110" w:rsidRPr="007279C7" w:rsidRDefault="00C12110" w:rsidP="00A6101E">
      <w:pPr>
        <w:pStyle w:val="BodyText0"/>
        <w:ind w:left="0"/>
        <w:rPr>
          <w:sz w:val="20"/>
          <w:szCs w:val="20"/>
        </w:rPr>
      </w:pPr>
      <w:r w:rsidRPr="007279C7">
        <w:rPr>
          <w:sz w:val="20"/>
          <w:szCs w:val="20"/>
        </w:rPr>
        <w:t>If the programme is well into its implementation phase, and a number of activities have been completed, it is worth revisiting the strategic case and programme business case, particularly if there is just one remaining activity. In this case it is possible that the preceding activities may have already achieved the outcomes sought from the programme, and the remaining activity is no longer needed.</w:t>
      </w:r>
    </w:p>
    <w:p w:rsidR="00C12110" w:rsidRPr="007279C7" w:rsidRDefault="00C12110" w:rsidP="00A6101E">
      <w:pPr>
        <w:pStyle w:val="BodyText0"/>
        <w:ind w:left="0"/>
        <w:rPr>
          <w:sz w:val="20"/>
          <w:szCs w:val="20"/>
        </w:rPr>
      </w:pPr>
      <w:r w:rsidRPr="007279C7">
        <w:rPr>
          <w:sz w:val="20"/>
          <w:szCs w:val="20"/>
        </w:rPr>
        <w:t>This phase is brief in nature and will result in transport planning work not being undertaken without this ‘thinking’ phase having been clearly demonstrated. In contrast to past transport planning work, this phase is not about undertaking extensive re-</w:t>
      </w:r>
      <w:proofErr w:type="spellStart"/>
      <w:r w:rsidRPr="007279C7">
        <w:rPr>
          <w:sz w:val="20"/>
          <w:szCs w:val="20"/>
        </w:rPr>
        <w:t>strategising</w:t>
      </w:r>
      <w:proofErr w:type="spellEnd"/>
      <w:r w:rsidRPr="007279C7">
        <w:rPr>
          <w:sz w:val="20"/>
          <w:szCs w:val="20"/>
        </w:rPr>
        <w:t xml:space="preserve"> or analysis but rather focuses on ensuring there is reasonable evidence to support developing further </w:t>
      </w:r>
      <w:r w:rsidR="007279C7">
        <w:rPr>
          <w:sz w:val="20"/>
          <w:szCs w:val="20"/>
        </w:rPr>
        <w:t>the programme activity into an i</w:t>
      </w:r>
      <w:r w:rsidRPr="007279C7">
        <w:rPr>
          <w:sz w:val="20"/>
          <w:szCs w:val="20"/>
        </w:rPr>
        <w:t xml:space="preserve">ndicative </w:t>
      </w:r>
      <w:r w:rsidR="007279C7">
        <w:rPr>
          <w:sz w:val="20"/>
          <w:szCs w:val="20"/>
        </w:rPr>
        <w:t>b</w:t>
      </w:r>
      <w:r w:rsidRPr="007279C7">
        <w:rPr>
          <w:sz w:val="20"/>
          <w:szCs w:val="20"/>
        </w:rPr>
        <w:t xml:space="preserve">usiness </w:t>
      </w:r>
      <w:r w:rsidR="007279C7">
        <w:rPr>
          <w:sz w:val="20"/>
          <w:szCs w:val="20"/>
        </w:rPr>
        <w:t>c</w:t>
      </w:r>
      <w:r w:rsidRPr="007279C7">
        <w:rPr>
          <w:sz w:val="20"/>
          <w:szCs w:val="20"/>
        </w:rPr>
        <w:t>ase.</w:t>
      </w:r>
    </w:p>
    <w:p w:rsidR="00C12110" w:rsidRPr="007279C7" w:rsidRDefault="00C12110" w:rsidP="00A6101E">
      <w:pPr>
        <w:pStyle w:val="BodyText0"/>
        <w:ind w:left="0"/>
        <w:rPr>
          <w:sz w:val="20"/>
          <w:szCs w:val="20"/>
        </w:rPr>
      </w:pPr>
      <w:r w:rsidRPr="007279C7">
        <w:rPr>
          <w:sz w:val="20"/>
          <w:szCs w:val="20"/>
        </w:rPr>
        <w:t xml:space="preserve">The IBC </w:t>
      </w:r>
      <w:r w:rsidR="007279C7">
        <w:rPr>
          <w:sz w:val="20"/>
          <w:szCs w:val="20"/>
        </w:rPr>
        <w:t>s</w:t>
      </w:r>
      <w:r w:rsidRPr="007279C7">
        <w:rPr>
          <w:sz w:val="20"/>
          <w:szCs w:val="20"/>
        </w:rPr>
        <w:t xml:space="preserve">trategic </w:t>
      </w:r>
      <w:r w:rsidR="007279C7">
        <w:rPr>
          <w:sz w:val="20"/>
          <w:szCs w:val="20"/>
        </w:rPr>
        <w:t>c</w:t>
      </w:r>
      <w:r w:rsidRPr="007279C7">
        <w:rPr>
          <w:sz w:val="20"/>
          <w:szCs w:val="20"/>
        </w:rPr>
        <w:t xml:space="preserve">ase </w:t>
      </w:r>
      <w:r w:rsidR="007279C7">
        <w:rPr>
          <w:sz w:val="20"/>
          <w:szCs w:val="20"/>
        </w:rPr>
        <w:t>r</w:t>
      </w:r>
      <w:r w:rsidRPr="007279C7">
        <w:rPr>
          <w:sz w:val="20"/>
          <w:szCs w:val="20"/>
        </w:rPr>
        <w:t xml:space="preserve">eview </w:t>
      </w:r>
      <w:r w:rsidR="007279C7">
        <w:rPr>
          <w:sz w:val="20"/>
          <w:szCs w:val="20"/>
        </w:rPr>
        <w:t>and</w:t>
      </w:r>
      <w:r w:rsidRPr="007279C7">
        <w:rPr>
          <w:sz w:val="20"/>
          <w:szCs w:val="20"/>
        </w:rPr>
        <w:t xml:space="preserve"> </w:t>
      </w:r>
      <w:r w:rsidR="007279C7">
        <w:rPr>
          <w:sz w:val="20"/>
          <w:szCs w:val="20"/>
        </w:rPr>
        <w:t>s</w:t>
      </w:r>
      <w:r w:rsidRPr="007279C7">
        <w:rPr>
          <w:sz w:val="20"/>
          <w:szCs w:val="20"/>
        </w:rPr>
        <w:t>coping is made up of three parts:</w:t>
      </w:r>
    </w:p>
    <w:p w:rsidR="00C12110" w:rsidRPr="007279C7" w:rsidRDefault="00C12110" w:rsidP="00A6101E">
      <w:pPr>
        <w:pStyle w:val="BodyText0"/>
        <w:numPr>
          <w:ilvl w:val="0"/>
          <w:numId w:val="14"/>
        </w:numPr>
        <w:ind w:left="426"/>
        <w:rPr>
          <w:sz w:val="20"/>
          <w:szCs w:val="20"/>
        </w:rPr>
      </w:pPr>
      <w:r w:rsidRPr="007279C7">
        <w:rPr>
          <w:sz w:val="20"/>
          <w:szCs w:val="20"/>
        </w:rPr>
        <w:t xml:space="preserve">Part A: </w:t>
      </w:r>
      <w:r w:rsidR="007279C7">
        <w:rPr>
          <w:sz w:val="20"/>
          <w:szCs w:val="20"/>
        </w:rPr>
        <w:t>s</w:t>
      </w:r>
      <w:r w:rsidRPr="007279C7">
        <w:rPr>
          <w:sz w:val="20"/>
          <w:szCs w:val="20"/>
        </w:rPr>
        <w:t xml:space="preserve">trategic </w:t>
      </w:r>
      <w:r w:rsidR="007279C7">
        <w:rPr>
          <w:sz w:val="20"/>
          <w:szCs w:val="20"/>
        </w:rPr>
        <w:t>c</w:t>
      </w:r>
      <w:r w:rsidRPr="007279C7">
        <w:rPr>
          <w:sz w:val="20"/>
          <w:szCs w:val="20"/>
        </w:rPr>
        <w:t xml:space="preserve">ase </w:t>
      </w:r>
      <w:r w:rsidR="007279C7">
        <w:rPr>
          <w:sz w:val="20"/>
          <w:szCs w:val="20"/>
        </w:rPr>
        <w:t>r</w:t>
      </w:r>
      <w:r w:rsidRPr="007279C7">
        <w:rPr>
          <w:sz w:val="20"/>
          <w:szCs w:val="20"/>
        </w:rPr>
        <w:t>eview</w:t>
      </w:r>
    </w:p>
    <w:p w:rsidR="00C12110" w:rsidRPr="007279C7" w:rsidRDefault="00C12110" w:rsidP="00A6101E">
      <w:pPr>
        <w:pStyle w:val="BodyText0"/>
        <w:numPr>
          <w:ilvl w:val="0"/>
          <w:numId w:val="14"/>
        </w:numPr>
        <w:ind w:left="426"/>
        <w:rPr>
          <w:sz w:val="20"/>
          <w:szCs w:val="20"/>
        </w:rPr>
      </w:pPr>
      <w:r w:rsidRPr="007279C7">
        <w:rPr>
          <w:sz w:val="20"/>
          <w:szCs w:val="20"/>
        </w:rPr>
        <w:t xml:space="preserve">Part B: </w:t>
      </w:r>
      <w:r w:rsidR="007279C7">
        <w:rPr>
          <w:sz w:val="20"/>
          <w:szCs w:val="20"/>
        </w:rPr>
        <w:t>p</w:t>
      </w:r>
      <w:r w:rsidRPr="007279C7">
        <w:rPr>
          <w:sz w:val="20"/>
          <w:szCs w:val="20"/>
        </w:rPr>
        <w:t xml:space="preserve">rogramme </w:t>
      </w:r>
      <w:r w:rsidR="007279C7">
        <w:rPr>
          <w:sz w:val="20"/>
          <w:szCs w:val="20"/>
        </w:rPr>
        <w:t>b</w:t>
      </w:r>
      <w:r w:rsidRPr="007279C7">
        <w:rPr>
          <w:sz w:val="20"/>
          <w:szCs w:val="20"/>
        </w:rPr>
        <w:t xml:space="preserve">usiness </w:t>
      </w:r>
      <w:r w:rsidR="007279C7">
        <w:rPr>
          <w:sz w:val="20"/>
          <w:szCs w:val="20"/>
        </w:rPr>
        <w:t>c</w:t>
      </w:r>
      <w:r w:rsidRPr="007279C7">
        <w:rPr>
          <w:sz w:val="20"/>
          <w:szCs w:val="20"/>
        </w:rPr>
        <w:t xml:space="preserve">ase </w:t>
      </w:r>
      <w:r w:rsidR="007279C7">
        <w:rPr>
          <w:sz w:val="20"/>
          <w:szCs w:val="20"/>
        </w:rPr>
        <w:t>r</w:t>
      </w:r>
      <w:r w:rsidRPr="007279C7">
        <w:rPr>
          <w:sz w:val="20"/>
          <w:szCs w:val="20"/>
        </w:rPr>
        <w:t>eview (where activity has come from a programme)</w:t>
      </w:r>
    </w:p>
    <w:p w:rsidR="00C12110" w:rsidRPr="007279C7" w:rsidRDefault="00C12110" w:rsidP="00A6101E">
      <w:pPr>
        <w:pStyle w:val="BodyText0"/>
        <w:numPr>
          <w:ilvl w:val="0"/>
          <w:numId w:val="14"/>
        </w:numPr>
        <w:ind w:left="426"/>
        <w:rPr>
          <w:sz w:val="20"/>
          <w:szCs w:val="20"/>
        </w:rPr>
      </w:pPr>
      <w:r w:rsidRPr="007279C7">
        <w:rPr>
          <w:sz w:val="20"/>
          <w:szCs w:val="20"/>
        </w:rPr>
        <w:t xml:space="preserve">Part C: </w:t>
      </w:r>
      <w:r w:rsidR="007279C7">
        <w:rPr>
          <w:sz w:val="20"/>
          <w:szCs w:val="20"/>
        </w:rPr>
        <w:t>i</w:t>
      </w:r>
      <w:r w:rsidRPr="007279C7">
        <w:rPr>
          <w:sz w:val="20"/>
          <w:szCs w:val="20"/>
        </w:rPr>
        <w:t xml:space="preserve">ndicative </w:t>
      </w:r>
      <w:r w:rsidR="007279C7">
        <w:rPr>
          <w:sz w:val="20"/>
          <w:szCs w:val="20"/>
        </w:rPr>
        <w:t>b</w:t>
      </w:r>
      <w:r w:rsidRPr="007279C7">
        <w:rPr>
          <w:sz w:val="20"/>
          <w:szCs w:val="20"/>
        </w:rPr>
        <w:t xml:space="preserve">usiness </w:t>
      </w:r>
      <w:r w:rsidR="007279C7">
        <w:rPr>
          <w:sz w:val="20"/>
          <w:szCs w:val="20"/>
        </w:rPr>
        <w:t>c</w:t>
      </w:r>
      <w:r w:rsidRPr="007279C7">
        <w:rPr>
          <w:sz w:val="20"/>
          <w:szCs w:val="20"/>
        </w:rPr>
        <w:t>ase funding application</w:t>
      </w:r>
    </w:p>
    <w:p w:rsidR="00C12110" w:rsidRPr="007279C7" w:rsidRDefault="00C12110" w:rsidP="00A6101E">
      <w:pPr>
        <w:pStyle w:val="BodyText0"/>
        <w:numPr>
          <w:ilvl w:val="1"/>
          <w:numId w:val="14"/>
        </w:numPr>
        <w:ind w:left="851"/>
        <w:rPr>
          <w:sz w:val="20"/>
          <w:szCs w:val="20"/>
        </w:rPr>
      </w:pPr>
      <w:r w:rsidRPr="007279C7">
        <w:rPr>
          <w:sz w:val="20"/>
          <w:szCs w:val="20"/>
        </w:rPr>
        <w:t xml:space="preserve">Serves two purposes: (a) </w:t>
      </w:r>
      <w:r w:rsidR="007279C7">
        <w:rPr>
          <w:sz w:val="20"/>
          <w:szCs w:val="20"/>
        </w:rPr>
        <w:t>s</w:t>
      </w:r>
      <w:r w:rsidRPr="007279C7">
        <w:rPr>
          <w:sz w:val="20"/>
          <w:szCs w:val="20"/>
        </w:rPr>
        <w:t xml:space="preserve">ets out the requirements for funding to further develop the business case through an </w:t>
      </w:r>
      <w:r w:rsidR="007279C7">
        <w:rPr>
          <w:sz w:val="20"/>
          <w:szCs w:val="20"/>
        </w:rPr>
        <w:t>i</w:t>
      </w:r>
      <w:r w:rsidRPr="007279C7">
        <w:rPr>
          <w:sz w:val="20"/>
          <w:szCs w:val="20"/>
        </w:rPr>
        <w:t xml:space="preserve">ndicative </w:t>
      </w:r>
      <w:r w:rsidR="007279C7">
        <w:rPr>
          <w:sz w:val="20"/>
          <w:szCs w:val="20"/>
        </w:rPr>
        <w:t>b</w:t>
      </w:r>
      <w:r w:rsidRPr="007279C7">
        <w:rPr>
          <w:sz w:val="20"/>
          <w:szCs w:val="20"/>
        </w:rPr>
        <w:t xml:space="preserve">usiness </w:t>
      </w:r>
      <w:r w:rsidR="007279C7">
        <w:rPr>
          <w:sz w:val="20"/>
          <w:szCs w:val="20"/>
        </w:rPr>
        <w:t>c</w:t>
      </w:r>
      <w:r w:rsidRPr="007279C7">
        <w:rPr>
          <w:sz w:val="20"/>
          <w:szCs w:val="20"/>
        </w:rPr>
        <w:t xml:space="preserve">ase, assuming that the reviews have demonstrated the case for continuing; and (b) </w:t>
      </w:r>
      <w:r w:rsidR="007279C7">
        <w:rPr>
          <w:sz w:val="20"/>
          <w:szCs w:val="20"/>
        </w:rPr>
        <w:t>t</w:t>
      </w:r>
      <w:r w:rsidRPr="007279C7">
        <w:rPr>
          <w:sz w:val="20"/>
          <w:szCs w:val="20"/>
        </w:rPr>
        <w:t xml:space="preserve">he Initial HNO </w:t>
      </w:r>
      <w:r w:rsidR="007279C7">
        <w:rPr>
          <w:sz w:val="20"/>
          <w:szCs w:val="20"/>
        </w:rPr>
        <w:t>p</w:t>
      </w:r>
      <w:r w:rsidRPr="007279C7">
        <w:rPr>
          <w:sz w:val="20"/>
          <w:szCs w:val="20"/>
        </w:rPr>
        <w:t xml:space="preserve">roject </w:t>
      </w:r>
      <w:r w:rsidR="007279C7">
        <w:rPr>
          <w:sz w:val="20"/>
          <w:szCs w:val="20"/>
        </w:rPr>
        <w:t>p</w:t>
      </w:r>
      <w:r w:rsidRPr="007279C7">
        <w:rPr>
          <w:sz w:val="20"/>
          <w:szCs w:val="20"/>
        </w:rPr>
        <w:t>lan for the next phase of work.</w:t>
      </w:r>
    </w:p>
    <w:p w:rsidR="00C12110" w:rsidRDefault="00C12110" w:rsidP="00C12110">
      <w:pPr>
        <w:rPr>
          <w:b/>
          <w:sz w:val="24"/>
          <w:szCs w:val="24"/>
        </w:rPr>
      </w:pPr>
      <w:r>
        <w:rPr>
          <w:b/>
          <w:sz w:val="24"/>
          <w:szCs w:val="24"/>
        </w:rPr>
        <w:br w:type="page"/>
      </w:r>
    </w:p>
    <w:p w:rsidR="00C12110" w:rsidRPr="007279C7" w:rsidRDefault="00C12110" w:rsidP="007279C7">
      <w:pPr>
        <w:pStyle w:val="Heading2"/>
      </w:pPr>
      <w:bookmarkStart w:id="4" w:name="_Toc450203320"/>
      <w:bookmarkStart w:id="5" w:name="_Toc450203548"/>
      <w:r w:rsidRPr="007279C7">
        <w:lastRenderedPageBreak/>
        <w:t>Approval</w:t>
      </w:r>
      <w:bookmarkEnd w:id="4"/>
      <w:bookmarkEnd w:id="5"/>
    </w:p>
    <w:tbl>
      <w:tblPr>
        <w:tblStyle w:val="NZTA"/>
        <w:tblW w:w="0" w:type="auto"/>
        <w:tblLook w:val="04A0" w:firstRow="1" w:lastRow="0" w:firstColumn="1" w:lastColumn="0" w:noHBand="0" w:noVBand="1"/>
      </w:tblPr>
      <w:tblGrid>
        <w:gridCol w:w="2310"/>
        <w:gridCol w:w="2310"/>
        <w:gridCol w:w="2311"/>
        <w:gridCol w:w="2311"/>
      </w:tblGrid>
      <w:tr w:rsidR="00A6101E" w:rsidRPr="007279C7" w:rsidTr="00A6101E">
        <w:trPr>
          <w:cnfStyle w:val="100000000000" w:firstRow="1" w:lastRow="0" w:firstColumn="0" w:lastColumn="0" w:oddVBand="0" w:evenVBand="0" w:oddHBand="0" w:evenHBand="0" w:firstRowFirstColumn="0" w:firstRowLastColumn="0" w:lastRowFirstColumn="0" w:lastRowLastColumn="0"/>
        </w:trPr>
        <w:tc>
          <w:tcPr>
            <w:tcW w:w="2310" w:type="dxa"/>
          </w:tcPr>
          <w:p w:rsidR="00A6101E" w:rsidRPr="007279C7" w:rsidRDefault="007279C7" w:rsidP="00A6101E">
            <w:pPr>
              <w:pStyle w:val="ExecSummaryBodyText"/>
              <w:spacing w:before="144" w:after="144"/>
              <w:jc w:val="both"/>
              <w:rPr>
                <w:color w:val="FFFFFF" w:themeColor="background1"/>
              </w:rPr>
            </w:pPr>
            <w:r>
              <w:rPr>
                <w:color w:val="FFFFFF" w:themeColor="background1"/>
              </w:rPr>
              <w:t>Prepared by</w:t>
            </w:r>
          </w:p>
        </w:tc>
        <w:tc>
          <w:tcPr>
            <w:tcW w:w="2310" w:type="dxa"/>
          </w:tcPr>
          <w:p w:rsidR="00A6101E" w:rsidRPr="007279C7" w:rsidRDefault="007279C7" w:rsidP="00A6101E">
            <w:pPr>
              <w:pStyle w:val="ExecSummaryBodyText"/>
              <w:spacing w:before="144" w:after="144"/>
              <w:jc w:val="both"/>
              <w:rPr>
                <w:color w:val="FFFFFF" w:themeColor="background1"/>
              </w:rPr>
            </w:pPr>
            <w:r>
              <w:rPr>
                <w:color w:val="FFFFFF" w:themeColor="background1"/>
              </w:rPr>
              <w:t>Reviewed by</w:t>
            </w:r>
          </w:p>
        </w:tc>
        <w:tc>
          <w:tcPr>
            <w:tcW w:w="2311" w:type="dxa"/>
          </w:tcPr>
          <w:p w:rsidR="00A6101E" w:rsidRPr="007279C7" w:rsidRDefault="007279C7" w:rsidP="00A6101E">
            <w:pPr>
              <w:pStyle w:val="ExecSummaryBodyText"/>
              <w:spacing w:before="144" w:after="144"/>
              <w:jc w:val="both"/>
              <w:rPr>
                <w:color w:val="FFFFFF" w:themeColor="background1"/>
              </w:rPr>
            </w:pPr>
            <w:r>
              <w:rPr>
                <w:color w:val="FFFFFF" w:themeColor="background1"/>
              </w:rPr>
              <w:t>Endorsed by</w:t>
            </w:r>
          </w:p>
        </w:tc>
        <w:tc>
          <w:tcPr>
            <w:tcW w:w="2311" w:type="dxa"/>
          </w:tcPr>
          <w:p w:rsidR="00A6101E" w:rsidRPr="007279C7" w:rsidRDefault="007279C7" w:rsidP="00A6101E">
            <w:pPr>
              <w:pStyle w:val="ExecSummaryBodyText"/>
              <w:spacing w:before="144" w:after="144"/>
              <w:jc w:val="both"/>
              <w:rPr>
                <w:color w:val="FFFFFF" w:themeColor="background1"/>
              </w:rPr>
            </w:pPr>
            <w:r>
              <w:rPr>
                <w:color w:val="FFFFFF" w:themeColor="background1"/>
              </w:rPr>
              <w:t>Endorsed by</w:t>
            </w:r>
          </w:p>
        </w:tc>
      </w:tr>
      <w:tr w:rsidR="00A6101E" w:rsidRPr="007279C7" w:rsidTr="00A6101E">
        <w:tc>
          <w:tcPr>
            <w:tcW w:w="2310" w:type="dxa"/>
          </w:tcPr>
          <w:p w:rsidR="00A6101E" w:rsidRPr="007279C7" w:rsidRDefault="00A6101E" w:rsidP="00C12110">
            <w:pPr>
              <w:pStyle w:val="ExecSummaryBodyText"/>
              <w:jc w:val="both"/>
            </w:pPr>
          </w:p>
        </w:tc>
        <w:tc>
          <w:tcPr>
            <w:tcW w:w="2310" w:type="dxa"/>
          </w:tcPr>
          <w:p w:rsidR="00A6101E" w:rsidRPr="007279C7" w:rsidRDefault="00A6101E" w:rsidP="00C12110">
            <w:pPr>
              <w:pStyle w:val="ExecSummaryBodyText"/>
              <w:jc w:val="both"/>
            </w:pPr>
          </w:p>
        </w:tc>
        <w:tc>
          <w:tcPr>
            <w:tcW w:w="2311" w:type="dxa"/>
          </w:tcPr>
          <w:p w:rsidR="00A6101E" w:rsidRPr="007279C7" w:rsidRDefault="00A6101E" w:rsidP="00C12110">
            <w:pPr>
              <w:pStyle w:val="ExecSummaryBodyText"/>
              <w:jc w:val="both"/>
            </w:pPr>
          </w:p>
        </w:tc>
        <w:tc>
          <w:tcPr>
            <w:tcW w:w="2311" w:type="dxa"/>
          </w:tcPr>
          <w:p w:rsidR="00A6101E" w:rsidRPr="007279C7" w:rsidRDefault="00A6101E" w:rsidP="00C12110">
            <w:pPr>
              <w:pStyle w:val="ExecSummaryBodyText"/>
              <w:jc w:val="both"/>
            </w:pPr>
          </w:p>
        </w:tc>
      </w:tr>
      <w:tr w:rsidR="00A6101E" w:rsidRPr="007279C7" w:rsidTr="00A6101E">
        <w:tc>
          <w:tcPr>
            <w:tcW w:w="2310" w:type="dxa"/>
          </w:tcPr>
          <w:p w:rsidR="00A6101E" w:rsidRPr="007279C7" w:rsidRDefault="007279C7" w:rsidP="00C12110">
            <w:pPr>
              <w:pStyle w:val="ExecSummaryBodyText"/>
              <w:jc w:val="both"/>
            </w:pPr>
            <w:r w:rsidRPr="007279C7">
              <w:t>[Job title]</w:t>
            </w:r>
          </w:p>
        </w:tc>
        <w:tc>
          <w:tcPr>
            <w:tcW w:w="2310" w:type="dxa"/>
          </w:tcPr>
          <w:p w:rsidR="00A6101E" w:rsidRPr="007279C7" w:rsidRDefault="007279C7" w:rsidP="00C12110">
            <w:pPr>
              <w:pStyle w:val="ExecSummaryBodyText"/>
              <w:jc w:val="both"/>
            </w:pPr>
            <w:r w:rsidRPr="007279C7">
              <w:t>[Job title]</w:t>
            </w:r>
          </w:p>
        </w:tc>
        <w:tc>
          <w:tcPr>
            <w:tcW w:w="2311" w:type="dxa"/>
          </w:tcPr>
          <w:p w:rsidR="00A6101E" w:rsidRPr="007279C7" w:rsidRDefault="007279C7" w:rsidP="00C12110">
            <w:pPr>
              <w:pStyle w:val="ExecSummaryBodyText"/>
              <w:jc w:val="both"/>
            </w:pPr>
            <w:r w:rsidRPr="007279C7">
              <w:t>Proposal sponsor</w:t>
            </w:r>
          </w:p>
        </w:tc>
        <w:tc>
          <w:tcPr>
            <w:tcW w:w="2311" w:type="dxa"/>
          </w:tcPr>
          <w:p w:rsidR="00A6101E" w:rsidRPr="007279C7" w:rsidRDefault="007279C7" w:rsidP="00C12110">
            <w:pPr>
              <w:pStyle w:val="ExecSummaryBodyText"/>
              <w:jc w:val="both"/>
            </w:pPr>
            <w:r w:rsidRPr="007279C7">
              <w:t>P&amp;I Case Manager</w:t>
            </w:r>
          </w:p>
        </w:tc>
      </w:tr>
      <w:tr w:rsidR="00A6101E" w:rsidRPr="007279C7" w:rsidTr="00A6101E">
        <w:tc>
          <w:tcPr>
            <w:tcW w:w="2310" w:type="dxa"/>
          </w:tcPr>
          <w:p w:rsidR="00A6101E" w:rsidRPr="007279C7" w:rsidRDefault="007279C7" w:rsidP="00C12110">
            <w:pPr>
              <w:pStyle w:val="ExecSummaryBodyText"/>
              <w:jc w:val="both"/>
            </w:pPr>
            <w:r w:rsidRPr="007279C7">
              <w:t>Date:</w:t>
            </w:r>
          </w:p>
        </w:tc>
        <w:tc>
          <w:tcPr>
            <w:tcW w:w="2310" w:type="dxa"/>
          </w:tcPr>
          <w:p w:rsidR="00A6101E" w:rsidRPr="007279C7" w:rsidRDefault="007279C7" w:rsidP="00C12110">
            <w:pPr>
              <w:pStyle w:val="ExecSummaryBodyText"/>
              <w:jc w:val="both"/>
            </w:pPr>
            <w:r w:rsidRPr="007279C7">
              <w:t>Date:</w:t>
            </w:r>
          </w:p>
        </w:tc>
        <w:tc>
          <w:tcPr>
            <w:tcW w:w="2311" w:type="dxa"/>
          </w:tcPr>
          <w:p w:rsidR="00A6101E" w:rsidRPr="007279C7" w:rsidRDefault="007279C7" w:rsidP="00C12110">
            <w:pPr>
              <w:pStyle w:val="ExecSummaryBodyText"/>
              <w:jc w:val="both"/>
            </w:pPr>
            <w:r w:rsidRPr="007279C7">
              <w:t>Date:</w:t>
            </w:r>
          </w:p>
        </w:tc>
        <w:tc>
          <w:tcPr>
            <w:tcW w:w="2311" w:type="dxa"/>
          </w:tcPr>
          <w:p w:rsidR="00A6101E" w:rsidRPr="007279C7" w:rsidRDefault="007279C7" w:rsidP="00C12110">
            <w:pPr>
              <w:pStyle w:val="ExecSummaryBodyText"/>
              <w:jc w:val="both"/>
            </w:pPr>
            <w:r w:rsidRPr="007279C7">
              <w:t>Date:</w:t>
            </w:r>
          </w:p>
        </w:tc>
      </w:tr>
      <w:tr w:rsidR="00A6101E" w:rsidRPr="007279C7" w:rsidTr="00A6101E">
        <w:tc>
          <w:tcPr>
            <w:tcW w:w="2310" w:type="dxa"/>
          </w:tcPr>
          <w:p w:rsidR="00A6101E" w:rsidRPr="007279C7" w:rsidRDefault="00A6101E" w:rsidP="00C12110">
            <w:pPr>
              <w:pStyle w:val="ExecSummaryBodyText"/>
              <w:jc w:val="both"/>
            </w:pPr>
          </w:p>
        </w:tc>
        <w:tc>
          <w:tcPr>
            <w:tcW w:w="2310" w:type="dxa"/>
          </w:tcPr>
          <w:p w:rsidR="00A6101E" w:rsidRPr="007279C7" w:rsidRDefault="00A6101E" w:rsidP="00C12110">
            <w:pPr>
              <w:pStyle w:val="ExecSummaryBodyText"/>
              <w:jc w:val="both"/>
            </w:pPr>
          </w:p>
        </w:tc>
        <w:tc>
          <w:tcPr>
            <w:tcW w:w="2311" w:type="dxa"/>
          </w:tcPr>
          <w:p w:rsidR="00A6101E" w:rsidRPr="007279C7" w:rsidRDefault="00A6101E" w:rsidP="00C12110">
            <w:pPr>
              <w:pStyle w:val="ExecSummaryBodyText"/>
              <w:jc w:val="both"/>
            </w:pPr>
          </w:p>
        </w:tc>
        <w:tc>
          <w:tcPr>
            <w:tcW w:w="2311" w:type="dxa"/>
          </w:tcPr>
          <w:p w:rsidR="00A6101E" w:rsidRPr="007279C7" w:rsidRDefault="00A6101E" w:rsidP="00C12110">
            <w:pPr>
              <w:pStyle w:val="ExecSummaryBodyText"/>
              <w:jc w:val="both"/>
            </w:pPr>
          </w:p>
        </w:tc>
      </w:tr>
    </w:tbl>
    <w:p w:rsidR="00C12110" w:rsidRPr="007279C7" w:rsidRDefault="00C12110" w:rsidP="00C12110">
      <w:pPr>
        <w:pStyle w:val="ExecSummaryBodyText"/>
        <w:jc w:val="both"/>
      </w:pPr>
    </w:p>
    <w:p w:rsidR="00C12110" w:rsidRPr="007279C7" w:rsidRDefault="00C12110" w:rsidP="00C12110">
      <w:pPr>
        <w:pStyle w:val="ExecSummaryBodyText"/>
        <w:rPr>
          <w:color w:val="auto"/>
        </w:rPr>
      </w:pPr>
    </w:p>
    <w:p w:rsidR="007279C7" w:rsidRDefault="007279C7" w:rsidP="007279C7">
      <w:pPr>
        <w:pStyle w:val="Heading2"/>
      </w:pPr>
      <w:bookmarkStart w:id="6" w:name="_Toc450203321"/>
      <w:bookmarkStart w:id="7" w:name="_Toc450203549"/>
      <w:r w:rsidRPr="007279C7">
        <w:t>Revision status*</w:t>
      </w:r>
      <w:bookmarkEnd w:id="6"/>
      <w:bookmarkEnd w:id="7"/>
    </w:p>
    <w:tbl>
      <w:tblPr>
        <w:tblStyle w:val="NZTA"/>
        <w:tblW w:w="0" w:type="auto"/>
        <w:tblLook w:val="04A0" w:firstRow="1" w:lastRow="0" w:firstColumn="1" w:lastColumn="0" w:noHBand="0" w:noVBand="1"/>
      </w:tblPr>
      <w:tblGrid>
        <w:gridCol w:w="2376"/>
        <w:gridCol w:w="2268"/>
        <w:gridCol w:w="4598"/>
      </w:tblGrid>
      <w:tr w:rsidR="007279C7" w:rsidTr="007279C7">
        <w:trPr>
          <w:cnfStyle w:val="100000000000" w:firstRow="1" w:lastRow="0" w:firstColumn="0" w:lastColumn="0" w:oddVBand="0" w:evenVBand="0" w:oddHBand="0" w:evenHBand="0" w:firstRowFirstColumn="0" w:firstRowLastColumn="0" w:lastRowFirstColumn="0" w:lastRowLastColumn="0"/>
        </w:trPr>
        <w:tc>
          <w:tcPr>
            <w:tcW w:w="2376" w:type="dxa"/>
          </w:tcPr>
          <w:p w:rsidR="007279C7" w:rsidRDefault="007279C7" w:rsidP="007279C7">
            <w:pPr>
              <w:pStyle w:val="ExecSummaryBodyText"/>
              <w:spacing w:before="144" w:after="144"/>
              <w:rPr>
                <w:color w:val="auto"/>
              </w:rPr>
            </w:pPr>
            <w:r>
              <w:rPr>
                <w:color w:val="auto"/>
              </w:rPr>
              <w:t>Revision number</w:t>
            </w:r>
          </w:p>
        </w:tc>
        <w:tc>
          <w:tcPr>
            <w:tcW w:w="2268" w:type="dxa"/>
          </w:tcPr>
          <w:p w:rsidR="007279C7" w:rsidRDefault="007279C7" w:rsidP="007279C7">
            <w:pPr>
              <w:pStyle w:val="ExecSummaryBodyText"/>
              <w:spacing w:before="144" w:after="144"/>
              <w:rPr>
                <w:color w:val="auto"/>
              </w:rPr>
            </w:pPr>
            <w:r>
              <w:rPr>
                <w:color w:val="auto"/>
              </w:rPr>
              <w:t>Implementation date</w:t>
            </w:r>
          </w:p>
        </w:tc>
        <w:tc>
          <w:tcPr>
            <w:tcW w:w="4598" w:type="dxa"/>
          </w:tcPr>
          <w:p w:rsidR="007279C7" w:rsidRDefault="007279C7" w:rsidP="007279C7">
            <w:pPr>
              <w:pStyle w:val="ExecSummaryBodyText"/>
              <w:spacing w:before="144" w:after="144"/>
              <w:rPr>
                <w:color w:val="auto"/>
              </w:rPr>
            </w:pPr>
            <w:r>
              <w:rPr>
                <w:color w:val="auto"/>
              </w:rPr>
              <w:t>Summary of revision</w:t>
            </w:r>
          </w:p>
        </w:tc>
      </w:tr>
      <w:tr w:rsidR="007279C7" w:rsidTr="007279C7">
        <w:tc>
          <w:tcPr>
            <w:tcW w:w="2376" w:type="dxa"/>
          </w:tcPr>
          <w:p w:rsidR="007279C7" w:rsidRDefault="007279C7" w:rsidP="00C12110">
            <w:pPr>
              <w:pStyle w:val="ExecSummaryBodyText"/>
              <w:rPr>
                <w:color w:val="auto"/>
              </w:rPr>
            </w:pPr>
          </w:p>
        </w:tc>
        <w:tc>
          <w:tcPr>
            <w:tcW w:w="2268" w:type="dxa"/>
          </w:tcPr>
          <w:p w:rsidR="007279C7" w:rsidRDefault="007279C7" w:rsidP="00C12110">
            <w:pPr>
              <w:pStyle w:val="ExecSummaryBodyText"/>
              <w:rPr>
                <w:color w:val="auto"/>
              </w:rPr>
            </w:pPr>
          </w:p>
        </w:tc>
        <w:tc>
          <w:tcPr>
            <w:tcW w:w="4598" w:type="dxa"/>
          </w:tcPr>
          <w:p w:rsidR="007279C7" w:rsidRDefault="007279C7" w:rsidP="00C12110">
            <w:pPr>
              <w:pStyle w:val="ExecSummaryBodyText"/>
              <w:rPr>
                <w:color w:val="auto"/>
              </w:rPr>
            </w:pPr>
          </w:p>
        </w:tc>
      </w:tr>
      <w:tr w:rsidR="007279C7" w:rsidTr="007279C7">
        <w:tc>
          <w:tcPr>
            <w:tcW w:w="2376" w:type="dxa"/>
          </w:tcPr>
          <w:p w:rsidR="007279C7" w:rsidRDefault="007279C7" w:rsidP="00C12110">
            <w:pPr>
              <w:pStyle w:val="ExecSummaryBodyText"/>
              <w:rPr>
                <w:color w:val="auto"/>
              </w:rPr>
            </w:pPr>
          </w:p>
        </w:tc>
        <w:tc>
          <w:tcPr>
            <w:tcW w:w="2268" w:type="dxa"/>
          </w:tcPr>
          <w:p w:rsidR="007279C7" w:rsidRDefault="007279C7" w:rsidP="00C12110">
            <w:pPr>
              <w:pStyle w:val="ExecSummaryBodyText"/>
              <w:rPr>
                <w:color w:val="auto"/>
              </w:rPr>
            </w:pPr>
          </w:p>
        </w:tc>
        <w:tc>
          <w:tcPr>
            <w:tcW w:w="4598" w:type="dxa"/>
          </w:tcPr>
          <w:p w:rsidR="007279C7" w:rsidRDefault="007279C7" w:rsidP="00C12110">
            <w:pPr>
              <w:pStyle w:val="ExecSummaryBodyText"/>
              <w:rPr>
                <w:color w:val="auto"/>
              </w:rPr>
            </w:pPr>
          </w:p>
        </w:tc>
      </w:tr>
    </w:tbl>
    <w:p w:rsidR="007279C7" w:rsidRDefault="007279C7" w:rsidP="00C12110">
      <w:pPr>
        <w:pStyle w:val="ExecSummaryBodyText"/>
        <w:rPr>
          <w:color w:val="auto"/>
        </w:rPr>
      </w:pPr>
      <w:r>
        <w:rPr>
          <w:color w:val="auto"/>
        </w:rPr>
        <w:t>Delete revision status table on production of final version</w:t>
      </w:r>
    </w:p>
    <w:p w:rsidR="007279C7" w:rsidRDefault="007279C7" w:rsidP="00C12110">
      <w:pPr>
        <w:pStyle w:val="ExecSummaryBodyText"/>
        <w:rPr>
          <w:color w:val="auto"/>
        </w:rPr>
      </w:pPr>
    </w:p>
    <w:p w:rsidR="007279C7" w:rsidRDefault="007279C7" w:rsidP="007279C7">
      <w:pPr>
        <w:pStyle w:val="Heading2"/>
      </w:pPr>
      <w:bookmarkStart w:id="8" w:name="_Toc450203322"/>
      <w:bookmarkStart w:id="9" w:name="_Toc450203550"/>
      <w:r>
        <w:t>Template version</w:t>
      </w:r>
      <w:bookmarkEnd w:id="8"/>
      <w:bookmarkEnd w:id="9"/>
    </w:p>
    <w:tbl>
      <w:tblPr>
        <w:tblStyle w:val="NZTA"/>
        <w:tblW w:w="0" w:type="auto"/>
        <w:tblLook w:val="04A0" w:firstRow="1" w:lastRow="0" w:firstColumn="1" w:lastColumn="0" w:noHBand="0" w:noVBand="1"/>
      </w:tblPr>
      <w:tblGrid>
        <w:gridCol w:w="2376"/>
        <w:gridCol w:w="2268"/>
        <w:gridCol w:w="4598"/>
      </w:tblGrid>
      <w:tr w:rsidR="007279C7" w:rsidTr="007279C7">
        <w:trPr>
          <w:cnfStyle w:val="100000000000" w:firstRow="1" w:lastRow="0" w:firstColumn="0" w:lastColumn="0" w:oddVBand="0" w:evenVBand="0" w:oddHBand="0" w:evenHBand="0" w:firstRowFirstColumn="0" w:firstRowLastColumn="0" w:lastRowFirstColumn="0" w:lastRowLastColumn="0"/>
        </w:trPr>
        <w:tc>
          <w:tcPr>
            <w:tcW w:w="2376" w:type="dxa"/>
          </w:tcPr>
          <w:p w:rsidR="007279C7" w:rsidRDefault="007279C7" w:rsidP="007279C7">
            <w:pPr>
              <w:pStyle w:val="ExecSummaryBodyText"/>
              <w:spacing w:before="144" w:after="144"/>
              <w:rPr>
                <w:color w:val="auto"/>
              </w:rPr>
            </w:pPr>
            <w:r>
              <w:rPr>
                <w:color w:val="auto"/>
              </w:rPr>
              <w:t>Revision number</w:t>
            </w:r>
          </w:p>
        </w:tc>
        <w:tc>
          <w:tcPr>
            <w:tcW w:w="2268" w:type="dxa"/>
          </w:tcPr>
          <w:p w:rsidR="007279C7" w:rsidRDefault="007279C7" w:rsidP="007279C7">
            <w:pPr>
              <w:pStyle w:val="ExecSummaryBodyText"/>
              <w:spacing w:before="144" w:after="144"/>
              <w:rPr>
                <w:color w:val="auto"/>
              </w:rPr>
            </w:pPr>
            <w:r>
              <w:rPr>
                <w:color w:val="auto"/>
              </w:rPr>
              <w:t>implementation date</w:t>
            </w:r>
          </w:p>
        </w:tc>
        <w:tc>
          <w:tcPr>
            <w:tcW w:w="4598" w:type="dxa"/>
          </w:tcPr>
          <w:p w:rsidR="007279C7" w:rsidRDefault="007279C7" w:rsidP="007279C7">
            <w:pPr>
              <w:pStyle w:val="ExecSummaryBodyText"/>
              <w:spacing w:before="144" w:after="144"/>
              <w:rPr>
                <w:color w:val="auto"/>
              </w:rPr>
            </w:pPr>
            <w:r>
              <w:rPr>
                <w:color w:val="auto"/>
              </w:rPr>
              <w:t>summary of revision</w:t>
            </w:r>
          </w:p>
        </w:tc>
      </w:tr>
      <w:tr w:rsidR="007279C7" w:rsidTr="007279C7">
        <w:tc>
          <w:tcPr>
            <w:tcW w:w="2376" w:type="dxa"/>
          </w:tcPr>
          <w:p w:rsidR="007279C7" w:rsidRDefault="007279C7" w:rsidP="00C12110">
            <w:pPr>
              <w:pStyle w:val="ExecSummaryBodyText"/>
              <w:rPr>
                <w:color w:val="auto"/>
              </w:rPr>
            </w:pPr>
          </w:p>
        </w:tc>
        <w:tc>
          <w:tcPr>
            <w:tcW w:w="2268" w:type="dxa"/>
          </w:tcPr>
          <w:p w:rsidR="007279C7" w:rsidRDefault="007279C7" w:rsidP="00C12110">
            <w:pPr>
              <w:pStyle w:val="ExecSummaryBodyText"/>
              <w:rPr>
                <w:color w:val="auto"/>
              </w:rPr>
            </w:pPr>
          </w:p>
        </w:tc>
        <w:tc>
          <w:tcPr>
            <w:tcW w:w="4598" w:type="dxa"/>
          </w:tcPr>
          <w:p w:rsidR="007279C7" w:rsidRDefault="007279C7" w:rsidP="00C12110">
            <w:pPr>
              <w:pStyle w:val="ExecSummaryBodyText"/>
              <w:rPr>
                <w:color w:val="auto"/>
              </w:rPr>
            </w:pPr>
          </w:p>
        </w:tc>
      </w:tr>
      <w:tr w:rsidR="007279C7" w:rsidTr="007279C7">
        <w:tc>
          <w:tcPr>
            <w:tcW w:w="2376" w:type="dxa"/>
          </w:tcPr>
          <w:p w:rsidR="007279C7" w:rsidRDefault="007279C7" w:rsidP="00C12110">
            <w:pPr>
              <w:pStyle w:val="ExecSummaryBodyText"/>
              <w:rPr>
                <w:color w:val="auto"/>
              </w:rPr>
            </w:pPr>
          </w:p>
        </w:tc>
        <w:tc>
          <w:tcPr>
            <w:tcW w:w="2268" w:type="dxa"/>
          </w:tcPr>
          <w:p w:rsidR="007279C7" w:rsidRDefault="007279C7" w:rsidP="00C12110">
            <w:pPr>
              <w:pStyle w:val="ExecSummaryBodyText"/>
              <w:rPr>
                <w:color w:val="auto"/>
              </w:rPr>
            </w:pPr>
          </w:p>
        </w:tc>
        <w:tc>
          <w:tcPr>
            <w:tcW w:w="4598" w:type="dxa"/>
          </w:tcPr>
          <w:p w:rsidR="007279C7" w:rsidRDefault="007279C7" w:rsidP="00C12110">
            <w:pPr>
              <w:pStyle w:val="ExecSummaryBodyText"/>
              <w:rPr>
                <w:color w:val="auto"/>
              </w:rPr>
            </w:pPr>
          </w:p>
        </w:tc>
      </w:tr>
    </w:tbl>
    <w:p w:rsidR="007279C7" w:rsidRDefault="007279C7" w:rsidP="00C12110">
      <w:pPr>
        <w:pStyle w:val="ExecSummaryBodyText"/>
        <w:rPr>
          <w:color w:val="auto"/>
        </w:rPr>
      </w:pPr>
    </w:p>
    <w:p w:rsidR="00C12110" w:rsidRPr="007279C7" w:rsidRDefault="00C12110" w:rsidP="00C12110">
      <w:pPr>
        <w:pStyle w:val="Subtitle"/>
        <w:rPr>
          <w:rFonts w:ascii="Lucida Sans" w:hAnsi="Lucida Sans"/>
        </w:rPr>
      </w:pPr>
    </w:p>
    <w:p w:rsidR="00C12110" w:rsidRPr="007279C7" w:rsidRDefault="00C12110" w:rsidP="00C12110">
      <w:pPr>
        <w:pStyle w:val="TableBodyText"/>
        <w:jc w:val="both"/>
      </w:pPr>
    </w:p>
    <w:p w:rsidR="00C12110" w:rsidRPr="007279C7" w:rsidRDefault="00C12110" w:rsidP="00C12110">
      <w:pPr>
        <w:pStyle w:val="TableBodyText"/>
        <w:jc w:val="both"/>
      </w:pPr>
    </w:p>
    <w:p w:rsidR="00C12110" w:rsidRPr="007279C7" w:rsidRDefault="00C12110" w:rsidP="00C12110">
      <w:pPr>
        <w:pStyle w:val="TableBodyText"/>
        <w:jc w:val="both"/>
        <w:sectPr w:rsidR="00C12110" w:rsidRPr="007279C7" w:rsidSect="007279C7">
          <w:headerReference w:type="default" r:id="rId12"/>
          <w:footerReference w:type="default" r:id="rId13"/>
          <w:pgSz w:w="11906" w:h="16838" w:code="9"/>
          <w:pgMar w:top="1440" w:right="1440" w:bottom="1701" w:left="1440" w:header="709" w:footer="567" w:gutter="0"/>
          <w:pgNumType w:fmt="lowerRoman"/>
          <w:cols w:space="708"/>
          <w:docGrid w:linePitch="360"/>
        </w:sectPr>
      </w:pPr>
    </w:p>
    <w:sdt>
      <w:sdtPr>
        <w:rPr>
          <w:rFonts w:eastAsiaTheme="minorHAnsi" w:cstheme="minorBidi"/>
          <w:b w:val="0"/>
          <w:bCs w:val="0"/>
          <w:color w:val="auto"/>
          <w:sz w:val="20"/>
          <w:szCs w:val="22"/>
        </w:rPr>
        <w:id w:val="904565868"/>
        <w:docPartObj>
          <w:docPartGallery w:val="Table of Contents"/>
          <w:docPartUnique/>
        </w:docPartObj>
      </w:sdtPr>
      <w:sdtEndPr>
        <w:rPr>
          <w:noProof/>
        </w:rPr>
      </w:sdtEndPr>
      <w:sdtContent>
        <w:p w:rsidR="00FB51F4" w:rsidRDefault="00FB51F4" w:rsidP="00FB51F4">
          <w:pPr>
            <w:pStyle w:val="Heading3"/>
          </w:pPr>
          <w:r w:rsidRPr="00FB51F4">
            <w:rPr>
              <w:lang w:val="en-US" w:eastAsia="ja-JP"/>
            </w:rPr>
            <w:t>Contents</w:t>
          </w:r>
        </w:p>
        <w:p w:rsidR="00FB51F4" w:rsidRDefault="00FB51F4" w:rsidP="00FB51F4">
          <w:pPr>
            <w:pStyle w:val="TOC1"/>
            <w:tabs>
              <w:tab w:val="right" w:leader="dot" w:pos="9016"/>
            </w:tabs>
            <w:rPr>
              <w:rFonts w:asciiTheme="minorHAnsi" w:eastAsiaTheme="minorEastAsia" w:hAnsiTheme="minorHAnsi"/>
              <w:noProof/>
              <w:sz w:val="22"/>
              <w:lang w:eastAsia="en-NZ"/>
            </w:rPr>
          </w:pPr>
          <w:r>
            <w:fldChar w:fldCharType="begin"/>
          </w:r>
          <w:r>
            <w:instrText xml:space="preserve"> TOC \o "1-3" \h \z \u </w:instrText>
          </w:r>
          <w:r>
            <w:fldChar w:fldCharType="separate"/>
          </w:r>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52" w:history="1">
            <w:r w:rsidR="00FB51F4" w:rsidRPr="00BC3BDE">
              <w:rPr>
                <w:rStyle w:val="Hyperlink"/>
                <w:noProof/>
              </w:rPr>
              <w:t>Executive summary</w:t>
            </w:r>
            <w:r w:rsidR="00FB51F4">
              <w:rPr>
                <w:noProof/>
                <w:webHidden/>
              </w:rPr>
              <w:tab/>
            </w:r>
            <w:r w:rsidR="00FB51F4">
              <w:rPr>
                <w:noProof/>
                <w:webHidden/>
              </w:rPr>
              <w:fldChar w:fldCharType="begin"/>
            </w:r>
            <w:r w:rsidR="00FB51F4">
              <w:rPr>
                <w:noProof/>
                <w:webHidden/>
              </w:rPr>
              <w:instrText xml:space="preserve"> PAGEREF _Toc450203552 \h </w:instrText>
            </w:r>
            <w:r w:rsidR="00FB51F4">
              <w:rPr>
                <w:noProof/>
                <w:webHidden/>
              </w:rPr>
            </w:r>
            <w:r w:rsidR="00FB51F4">
              <w:rPr>
                <w:noProof/>
                <w:webHidden/>
              </w:rPr>
              <w:fldChar w:fldCharType="separate"/>
            </w:r>
            <w:r w:rsidR="00296A61">
              <w:rPr>
                <w:noProof/>
                <w:webHidden/>
              </w:rPr>
              <w:t>A</w:t>
            </w:r>
            <w:r w:rsidR="00FB51F4">
              <w:rPr>
                <w:noProof/>
                <w:webHidden/>
              </w:rPr>
              <w:fldChar w:fldCharType="end"/>
            </w:r>
          </w:hyperlink>
        </w:p>
        <w:p w:rsidR="00FB51F4" w:rsidRDefault="00027324">
          <w:pPr>
            <w:pStyle w:val="TOC1"/>
            <w:tabs>
              <w:tab w:val="right" w:leader="dot" w:pos="9016"/>
            </w:tabs>
            <w:rPr>
              <w:rFonts w:asciiTheme="minorHAnsi" w:eastAsiaTheme="minorEastAsia" w:hAnsiTheme="minorHAnsi" w:cstheme="minorBidi"/>
              <w:b w:val="0"/>
              <w:noProof/>
              <w:color w:val="auto"/>
              <w:sz w:val="22"/>
              <w:lang w:eastAsia="en-NZ"/>
            </w:rPr>
          </w:pPr>
          <w:hyperlink w:anchor="_Toc450203553" w:history="1">
            <w:r w:rsidR="00FB51F4" w:rsidRPr="00BC3BDE">
              <w:rPr>
                <w:rStyle w:val="Hyperlink"/>
                <w:noProof/>
              </w:rPr>
              <w:t>PART A – THE STRATEGIC CASE REVIEW</w:t>
            </w:r>
            <w:r w:rsidR="00FB51F4">
              <w:rPr>
                <w:noProof/>
                <w:webHidden/>
              </w:rPr>
              <w:tab/>
            </w:r>
            <w:r w:rsidR="00FB51F4">
              <w:rPr>
                <w:noProof/>
                <w:webHidden/>
              </w:rPr>
              <w:fldChar w:fldCharType="begin"/>
            </w:r>
            <w:r w:rsidR="00FB51F4">
              <w:rPr>
                <w:noProof/>
                <w:webHidden/>
              </w:rPr>
              <w:instrText xml:space="preserve"> PAGEREF _Toc450203553 \h </w:instrText>
            </w:r>
            <w:r w:rsidR="00FB51F4">
              <w:rPr>
                <w:noProof/>
                <w:webHidden/>
              </w:rPr>
            </w:r>
            <w:r w:rsidR="00FB51F4">
              <w:rPr>
                <w:noProof/>
                <w:webHidden/>
              </w:rPr>
              <w:fldChar w:fldCharType="separate"/>
            </w:r>
            <w:r w:rsidR="00296A61">
              <w:rPr>
                <w:noProof/>
                <w:webHidden/>
              </w:rPr>
              <w:t>2</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54" w:history="1">
            <w:r w:rsidR="00FB51F4" w:rsidRPr="00BC3BDE">
              <w:rPr>
                <w:rStyle w:val="Hyperlink"/>
                <w:noProof/>
              </w:rPr>
              <w:t>Introduction</w:t>
            </w:r>
            <w:r w:rsidR="00FB51F4">
              <w:rPr>
                <w:noProof/>
                <w:webHidden/>
              </w:rPr>
              <w:tab/>
            </w:r>
            <w:r w:rsidR="00FB51F4">
              <w:rPr>
                <w:noProof/>
                <w:webHidden/>
              </w:rPr>
              <w:fldChar w:fldCharType="begin"/>
            </w:r>
            <w:r w:rsidR="00FB51F4">
              <w:rPr>
                <w:noProof/>
                <w:webHidden/>
              </w:rPr>
              <w:instrText xml:space="preserve"> PAGEREF _Toc450203554 \h </w:instrText>
            </w:r>
            <w:r w:rsidR="00FB51F4">
              <w:rPr>
                <w:noProof/>
                <w:webHidden/>
              </w:rPr>
            </w:r>
            <w:r w:rsidR="00FB51F4">
              <w:rPr>
                <w:noProof/>
                <w:webHidden/>
              </w:rPr>
              <w:fldChar w:fldCharType="separate"/>
            </w:r>
            <w:r w:rsidR="00296A61">
              <w:rPr>
                <w:noProof/>
                <w:webHidden/>
              </w:rPr>
              <w:t>2</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56" w:history="1">
            <w:r w:rsidR="00FB51F4" w:rsidRPr="00BC3BDE">
              <w:rPr>
                <w:rStyle w:val="Hyperlink"/>
                <w:noProof/>
              </w:rPr>
              <w:t>Strategic Assessment - Outlining the Need for Investment</w:t>
            </w:r>
            <w:r w:rsidR="00FB51F4">
              <w:rPr>
                <w:noProof/>
                <w:webHidden/>
              </w:rPr>
              <w:tab/>
            </w:r>
            <w:r w:rsidR="00FB51F4">
              <w:rPr>
                <w:noProof/>
                <w:webHidden/>
              </w:rPr>
              <w:fldChar w:fldCharType="begin"/>
            </w:r>
            <w:r w:rsidR="00FB51F4">
              <w:rPr>
                <w:noProof/>
                <w:webHidden/>
              </w:rPr>
              <w:instrText xml:space="preserve"> PAGEREF _Toc450203556 \h </w:instrText>
            </w:r>
            <w:r w:rsidR="00FB51F4">
              <w:rPr>
                <w:noProof/>
                <w:webHidden/>
              </w:rPr>
            </w:r>
            <w:r w:rsidR="00FB51F4">
              <w:rPr>
                <w:noProof/>
                <w:webHidden/>
              </w:rPr>
              <w:fldChar w:fldCharType="separate"/>
            </w:r>
            <w:r w:rsidR="00296A61">
              <w:rPr>
                <w:noProof/>
                <w:webHidden/>
              </w:rPr>
              <w:t>2</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57" w:history="1">
            <w:r w:rsidR="00FB51F4" w:rsidRPr="00BC3BDE">
              <w:rPr>
                <w:rStyle w:val="Hyperlink"/>
                <w:noProof/>
              </w:rPr>
              <w:t>Defining the problem</w:t>
            </w:r>
            <w:r w:rsidR="00FB51F4">
              <w:rPr>
                <w:noProof/>
                <w:webHidden/>
              </w:rPr>
              <w:tab/>
            </w:r>
            <w:r w:rsidR="00FB51F4">
              <w:rPr>
                <w:noProof/>
                <w:webHidden/>
              </w:rPr>
              <w:fldChar w:fldCharType="begin"/>
            </w:r>
            <w:r w:rsidR="00FB51F4">
              <w:rPr>
                <w:noProof/>
                <w:webHidden/>
              </w:rPr>
              <w:instrText xml:space="preserve"> PAGEREF _Toc450203557 \h </w:instrText>
            </w:r>
            <w:r w:rsidR="00FB51F4">
              <w:rPr>
                <w:noProof/>
                <w:webHidden/>
              </w:rPr>
            </w:r>
            <w:r w:rsidR="00FB51F4">
              <w:rPr>
                <w:noProof/>
                <w:webHidden/>
              </w:rPr>
              <w:fldChar w:fldCharType="separate"/>
            </w:r>
            <w:r w:rsidR="00296A61">
              <w:rPr>
                <w:noProof/>
                <w:webHidden/>
              </w:rPr>
              <w:t>3</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58" w:history="1">
            <w:r w:rsidR="00FB51F4" w:rsidRPr="00BC3BDE">
              <w:rPr>
                <w:rStyle w:val="Hyperlink"/>
                <w:noProof/>
              </w:rPr>
              <w:t>The benefits of investment</w:t>
            </w:r>
            <w:r w:rsidR="00FB51F4">
              <w:rPr>
                <w:noProof/>
                <w:webHidden/>
              </w:rPr>
              <w:tab/>
            </w:r>
            <w:r w:rsidR="00FB51F4">
              <w:rPr>
                <w:noProof/>
                <w:webHidden/>
              </w:rPr>
              <w:fldChar w:fldCharType="begin"/>
            </w:r>
            <w:r w:rsidR="00FB51F4">
              <w:rPr>
                <w:noProof/>
                <w:webHidden/>
              </w:rPr>
              <w:instrText xml:space="preserve"> PAGEREF _Toc450203558 \h </w:instrText>
            </w:r>
            <w:r w:rsidR="00FB51F4">
              <w:rPr>
                <w:noProof/>
                <w:webHidden/>
              </w:rPr>
            </w:r>
            <w:r w:rsidR="00FB51F4">
              <w:rPr>
                <w:noProof/>
                <w:webHidden/>
              </w:rPr>
              <w:fldChar w:fldCharType="separate"/>
            </w:r>
            <w:r w:rsidR="00296A61">
              <w:rPr>
                <w:noProof/>
                <w:webHidden/>
              </w:rPr>
              <w:t>3</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59" w:history="1">
            <w:r w:rsidR="00FB51F4" w:rsidRPr="00BC3BDE">
              <w:rPr>
                <w:rStyle w:val="Hyperlink"/>
                <w:noProof/>
              </w:rPr>
              <w:t>Status of the evidence base</w:t>
            </w:r>
            <w:r w:rsidR="00FB51F4">
              <w:rPr>
                <w:noProof/>
                <w:webHidden/>
              </w:rPr>
              <w:tab/>
            </w:r>
            <w:r w:rsidR="00FB51F4">
              <w:rPr>
                <w:noProof/>
                <w:webHidden/>
              </w:rPr>
              <w:fldChar w:fldCharType="begin"/>
            </w:r>
            <w:r w:rsidR="00FB51F4">
              <w:rPr>
                <w:noProof/>
                <w:webHidden/>
              </w:rPr>
              <w:instrText xml:space="preserve"> PAGEREF _Toc450203559 \h </w:instrText>
            </w:r>
            <w:r w:rsidR="00FB51F4">
              <w:rPr>
                <w:noProof/>
                <w:webHidden/>
              </w:rPr>
            </w:r>
            <w:r w:rsidR="00FB51F4">
              <w:rPr>
                <w:noProof/>
                <w:webHidden/>
              </w:rPr>
              <w:fldChar w:fldCharType="separate"/>
            </w:r>
            <w:r w:rsidR="00296A61">
              <w:rPr>
                <w:noProof/>
                <w:webHidden/>
              </w:rPr>
              <w:t>3</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60" w:history="1">
            <w:r w:rsidR="00FB51F4" w:rsidRPr="00BC3BDE">
              <w:rPr>
                <w:rStyle w:val="Hyperlink"/>
                <w:noProof/>
              </w:rPr>
              <w:t>Changes/Updates to the Strategic Case</w:t>
            </w:r>
            <w:r w:rsidR="00FB51F4">
              <w:rPr>
                <w:noProof/>
                <w:webHidden/>
              </w:rPr>
              <w:tab/>
            </w:r>
            <w:r w:rsidR="00FB51F4">
              <w:rPr>
                <w:noProof/>
                <w:webHidden/>
              </w:rPr>
              <w:fldChar w:fldCharType="begin"/>
            </w:r>
            <w:r w:rsidR="00FB51F4">
              <w:rPr>
                <w:noProof/>
                <w:webHidden/>
              </w:rPr>
              <w:instrText xml:space="preserve"> PAGEREF _Toc450203560 \h </w:instrText>
            </w:r>
            <w:r w:rsidR="00FB51F4">
              <w:rPr>
                <w:noProof/>
                <w:webHidden/>
              </w:rPr>
            </w:r>
            <w:r w:rsidR="00FB51F4">
              <w:rPr>
                <w:noProof/>
                <w:webHidden/>
              </w:rPr>
              <w:fldChar w:fldCharType="separate"/>
            </w:r>
            <w:r w:rsidR="00296A61">
              <w:rPr>
                <w:noProof/>
                <w:webHidden/>
              </w:rPr>
              <w:t>3</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61" w:history="1">
            <w:r w:rsidR="00FB51F4" w:rsidRPr="00BC3BDE">
              <w:rPr>
                <w:rStyle w:val="Hyperlink"/>
                <w:noProof/>
              </w:rPr>
              <w:t>Summary</w:t>
            </w:r>
            <w:r w:rsidR="00FB51F4">
              <w:rPr>
                <w:noProof/>
                <w:webHidden/>
              </w:rPr>
              <w:tab/>
            </w:r>
            <w:r w:rsidR="00FB51F4">
              <w:rPr>
                <w:noProof/>
                <w:webHidden/>
              </w:rPr>
              <w:fldChar w:fldCharType="begin"/>
            </w:r>
            <w:r w:rsidR="00FB51F4">
              <w:rPr>
                <w:noProof/>
                <w:webHidden/>
              </w:rPr>
              <w:instrText xml:space="preserve"> PAGEREF _Toc450203561 \h </w:instrText>
            </w:r>
            <w:r w:rsidR="00FB51F4">
              <w:rPr>
                <w:noProof/>
                <w:webHidden/>
              </w:rPr>
            </w:r>
            <w:r w:rsidR="00FB51F4">
              <w:rPr>
                <w:noProof/>
                <w:webHidden/>
              </w:rPr>
              <w:fldChar w:fldCharType="separate"/>
            </w:r>
            <w:r w:rsidR="00296A61">
              <w:rPr>
                <w:noProof/>
                <w:webHidden/>
              </w:rPr>
              <w:t>4</w:t>
            </w:r>
            <w:r w:rsidR="00FB51F4">
              <w:rPr>
                <w:noProof/>
                <w:webHidden/>
              </w:rPr>
              <w:fldChar w:fldCharType="end"/>
            </w:r>
          </w:hyperlink>
        </w:p>
        <w:p w:rsidR="00FB51F4" w:rsidRDefault="00027324">
          <w:pPr>
            <w:pStyle w:val="TOC1"/>
            <w:tabs>
              <w:tab w:val="right" w:leader="dot" w:pos="9016"/>
            </w:tabs>
            <w:rPr>
              <w:rFonts w:asciiTheme="minorHAnsi" w:eastAsiaTheme="minorEastAsia" w:hAnsiTheme="minorHAnsi" w:cstheme="minorBidi"/>
              <w:b w:val="0"/>
              <w:noProof/>
              <w:color w:val="auto"/>
              <w:sz w:val="22"/>
              <w:lang w:eastAsia="en-NZ"/>
            </w:rPr>
          </w:pPr>
          <w:hyperlink w:anchor="_Toc450203562" w:history="1">
            <w:r w:rsidR="00FB51F4" w:rsidRPr="00BC3BDE">
              <w:rPr>
                <w:rStyle w:val="Hyperlink"/>
                <w:noProof/>
              </w:rPr>
              <w:t>PART B – STATUS OF PROGRAMME DELIVERY</w:t>
            </w:r>
            <w:r w:rsidR="00FB51F4">
              <w:rPr>
                <w:noProof/>
                <w:webHidden/>
              </w:rPr>
              <w:tab/>
            </w:r>
            <w:r w:rsidR="00FB51F4">
              <w:rPr>
                <w:noProof/>
                <w:webHidden/>
              </w:rPr>
              <w:fldChar w:fldCharType="begin"/>
            </w:r>
            <w:r w:rsidR="00FB51F4">
              <w:rPr>
                <w:noProof/>
                <w:webHidden/>
              </w:rPr>
              <w:instrText xml:space="preserve"> PAGEREF _Toc450203562 \h </w:instrText>
            </w:r>
            <w:r w:rsidR="00FB51F4">
              <w:rPr>
                <w:noProof/>
                <w:webHidden/>
              </w:rPr>
            </w:r>
            <w:r w:rsidR="00FB51F4">
              <w:rPr>
                <w:noProof/>
                <w:webHidden/>
              </w:rPr>
              <w:fldChar w:fldCharType="separate"/>
            </w:r>
            <w:r w:rsidR="00296A61">
              <w:rPr>
                <w:noProof/>
                <w:webHidden/>
              </w:rPr>
              <w:t>5</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63" w:history="1">
            <w:r w:rsidR="00FB51F4" w:rsidRPr="00BC3BDE">
              <w:rPr>
                <w:rStyle w:val="Hyperlink"/>
                <w:noProof/>
              </w:rPr>
              <w:t>Programme Overview</w:t>
            </w:r>
            <w:r w:rsidR="00FB51F4">
              <w:rPr>
                <w:noProof/>
                <w:webHidden/>
              </w:rPr>
              <w:tab/>
            </w:r>
            <w:r w:rsidR="00FB51F4">
              <w:rPr>
                <w:noProof/>
                <w:webHidden/>
              </w:rPr>
              <w:fldChar w:fldCharType="begin"/>
            </w:r>
            <w:r w:rsidR="00FB51F4">
              <w:rPr>
                <w:noProof/>
                <w:webHidden/>
              </w:rPr>
              <w:instrText xml:space="preserve"> PAGEREF _Toc450203563 \h </w:instrText>
            </w:r>
            <w:r w:rsidR="00FB51F4">
              <w:rPr>
                <w:noProof/>
                <w:webHidden/>
              </w:rPr>
            </w:r>
            <w:r w:rsidR="00FB51F4">
              <w:rPr>
                <w:noProof/>
                <w:webHidden/>
              </w:rPr>
              <w:fldChar w:fldCharType="separate"/>
            </w:r>
            <w:r w:rsidR="00296A61">
              <w:rPr>
                <w:noProof/>
                <w:webHidden/>
              </w:rPr>
              <w:t>5</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64" w:history="1">
            <w:r w:rsidR="00FB51F4" w:rsidRPr="00BC3BDE">
              <w:rPr>
                <w:rStyle w:val="Hyperlink"/>
                <w:noProof/>
              </w:rPr>
              <w:t>Programme Outcomes</w:t>
            </w:r>
            <w:r w:rsidR="00FB51F4">
              <w:rPr>
                <w:noProof/>
                <w:webHidden/>
              </w:rPr>
              <w:tab/>
            </w:r>
            <w:r w:rsidR="00FB51F4">
              <w:rPr>
                <w:noProof/>
                <w:webHidden/>
              </w:rPr>
              <w:fldChar w:fldCharType="begin"/>
            </w:r>
            <w:r w:rsidR="00FB51F4">
              <w:rPr>
                <w:noProof/>
                <w:webHidden/>
              </w:rPr>
              <w:instrText xml:space="preserve"> PAGEREF _Toc450203564 \h </w:instrText>
            </w:r>
            <w:r w:rsidR="00FB51F4">
              <w:rPr>
                <w:noProof/>
                <w:webHidden/>
              </w:rPr>
            </w:r>
            <w:r w:rsidR="00FB51F4">
              <w:rPr>
                <w:noProof/>
                <w:webHidden/>
              </w:rPr>
              <w:fldChar w:fldCharType="separate"/>
            </w:r>
            <w:r w:rsidR="00296A61">
              <w:rPr>
                <w:noProof/>
                <w:webHidden/>
              </w:rPr>
              <w:t>5</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65" w:history="1">
            <w:r w:rsidR="00FB51F4" w:rsidRPr="00BC3BDE">
              <w:rPr>
                <w:rStyle w:val="Hyperlink"/>
                <w:noProof/>
              </w:rPr>
              <w:t>Programme Performance and Review</w:t>
            </w:r>
            <w:r w:rsidR="00FB51F4">
              <w:rPr>
                <w:noProof/>
                <w:webHidden/>
              </w:rPr>
              <w:tab/>
            </w:r>
            <w:r w:rsidR="00FB51F4">
              <w:rPr>
                <w:noProof/>
                <w:webHidden/>
              </w:rPr>
              <w:fldChar w:fldCharType="begin"/>
            </w:r>
            <w:r w:rsidR="00FB51F4">
              <w:rPr>
                <w:noProof/>
                <w:webHidden/>
              </w:rPr>
              <w:instrText xml:space="preserve"> PAGEREF _Toc450203565 \h </w:instrText>
            </w:r>
            <w:r w:rsidR="00FB51F4">
              <w:rPr>
                <w:noProof/>
                <w:webHidden/>
              </w:rPr>
            </w:r>
            <w:r w:rsidR="00FB51F4">
              <w:rPr>
                <w:noProof/>
                <w:webHidden/>
              </w:rPr>
              <w:fldChar w:fldCharType="separate"/>
            </w:r>
            <w:r w:rsidR="00296A61">
              <w:rPr>
                <w:noProof/>
                <w:webHidden/>
              </w:rPr>
              <w:t>5</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66" w:history="1">
            <w:r w:rsidR="00FB51F4" w:rsidRPr="00BC3BDE">
              <w:rPr>
                <w:rStyle w:val="Hyperlink"/>
                <w:noProof/>
              </w:rPr>
              <w:t>Programme Investment Assessment</w:t>
            </w:r>
            <w:r w:rsidR="00FB51F4">
              <w:rPr>
                <w:noProof/>
                <w:webHidden/>
              </w:rPr>
              <w:tab/>
            </w:r>
            <w:r w:rsidR="00FB51F4">
              <w:rPr>
                <w:noProof/>
                <w:webHidden/>
              </w:rPr>
              <w:fldChar w:fldCharType="begin"/>
            </w:r>
            <w:r w:rsidR="00FB51F4">
              <w:rPr>
                <w:noProof/>
                <w:webHidden/>
              </w:rPr>
              <w:instrText xml:space="preserve"> PAGEREF _Toc450203566 \h </w:instrText>
            </w:r>
            <w:r w:rsidR="00FB51F4">
              <w:rPr>
                <w:noProof/>
                <w:webHidden/>
              </w:rPr>
            </w:r>
            <w:r w:rsidR="00FB51F4">
              <w:rPr>
                <w:noProof/>
                <w:webHidden/>
              </w:rPr>
              <w:fldChar w:fldCharType="separate"/>
            </w:r>
            <w:r w:rsidR="00296A61">
              <w:rPr>
                <w:noProof/>
                <w:webHidden/>
              </w:rPr>
              <w:t>6</w:t>
            </w:r>
            <w:r w:rsidR="00FB51F4">
              <w:rPr>
                <w:noProof/>
                <w:webHidden/>
              </w:rPr>
              <w:fldChar w:fldCharType="end"/>
            </w:r>
          </w:hyperlink>
        </w:p>
        <w:p w:rsidR="00FB51F4" w:rsidRDefault="00027324">
          <w:pPr>
            <w:pStyle w:val="TOC1"/>
            <w:tabs>
              <w:tab w:val="right" w:leader="dot" w:pos="9016"/>
            </w:tabs>
            <w:rPr>
              <w:rFonts w:asciiTheme="minorHAnsi" w:eastAsiaTheme="minorEastAsia" w:hAnsiTheme="minorHAnsi" w:cstheme="minorBidi"/>
              <w:b w:val="0"/>
              <w:noProof/>
              <w:color w:val="auto"/>
              <w:sz w:val="22"/>
              <w:lang w:eastAsia="en-NZ"/>
            </w:rPr>
          </w:pPr>
          <w:hyperlink w:anchor="_Toc450203567" w:history="1">
            <w:r w:rsidR="00FB51F4" w:rsidRPr="00BC3BDE">
              <w:rPr>
                <w:rStyle w:val="Hyperlink"/>
                <w:noProof/>
              </w:rPr>
              <w:t>PART C – PLANNING THE INDICATIVE BUSINESS CASE</w:t>
            </w:r>
            <w:r w:rsidR="00FB51F4">
              <w:rPr>
                <w:noProof/>
                <w:webHidden/>
              </w:rPr>
              <w:tab/>
            </w:r>
            <w:r w:rsidR="00FB51F4">
              <w:rPr>
                <w:noProof/>
                <w:webHidden/>
              </w:rPr>
              <w:fldChar w:fldCharType="begin"/>
            </w:r>
            <w:r w:rsidR="00FB51F4">
              <w:rPr>
                <w:noProof/>
                <w:webHidden/>
              </w:rPr>
              <w:instrText xml:space="preserve"> PAGEREF _Toc450203567 \h </w:instrText>
            </w:r>
            <w:r w:rsidR="00FB51F4">
              <w:rPr>
                <w:noProof/>
                <w:webHidden/>
              </w:rPr>
            </w:r>
            <w:r w:rsidR="00FB51F4">
              <w:rPr>
                <w:noProof/>
                <w:webHidden/>
              </w:rPr>
              <w:fldChar w:fldCharType="separate"/>
            </w:r>
            <w:r w:rsidR="00296A61">
              <w:rPr>
                <w:noProof/>
                <w:webHidden/>
              </w:rPr>
              <w:t>7</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68" w:history="1">
            <w:r w:rsidR="00FB51F4" w:rsidRPr="00BC3BDE">
              <w:rPr>
                <w:rStyle w:val="Hyperlink"/>
                <w:noProof/>
              </w:rPr>
              <w:t>Scope</w:t>
            </w:r>
            <w:r w:rsidR="00FB51F4">
              <w:rPr>
                <w:noProof/>
                <w:webHidden/>
              </w:rPr>
              <w:tab/>
            </w:r>
            <w:r w:rsidR="00FB51F4">
              <w:rPr>
                <w:noProof/>
                <w:webHidden/>
              </w:rPr>
              <w:fldChar w:fldCharType="begin"/>
            </w:r>
            <w:r w:rsidR="00FB51F4">
              <w:rPr>
                <w:noProof/>
                <w:webHidden/>
              </w:rPr>
              <w:instrText xml:space="preserve"> PAGEREF _Toc450203568 \h </w:instrText>
            </w:r>
            <w:r w:rsidR="00FB51F4">
              <w:rPr>
                <w:noProof/>
                <w:webHidden/>
              </w:rPr>
            </w:r>
            <w:r w:rsidR="00FB51F4">
              <w:rPr>
                <w:noProof/>
                <w:webHidden/>
              </w:rPr>
              <w:fldChar w:fldCharType="separate"/>
            </w:r>
            <w:r w:rsidR="00296A61">
              <w:rPr>
                <w:noProof/>
                <w:webHidden/>
              </w:rPr>
              <w:t>7</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69" w:history="1">
            <w:r w:rsidR="00FB51F4" w:rsidRPr="00BC3BDE">
              <w:rPr>
                <w:rStyle w:val="Hyperlink"/>
                <w:noProof/>
              </w:rPr>
              <w:t>Purpose</w:t>
            </w:r>
            <w:r w:rsidR="00FB51F4">
              <w:rPr>
                <w:noProof/>
                <w:webHidden/>
              </w:rPr>
              <w:tab/>
            </w:r>
            <w:r w:rsidR="00FB51F4">
              <w:rPr>
                <w:noProof/>
                <w:webHidden/>
              </w:rPr>
              <w:fldChar w:fldCharType="begin"/>
            </w:r>
            <w:r w:rsidR="00FB51F4">
              <w:rPr>
                <w:noProof/>
                <w:webHidden/>
              </w:rPr>
              <w:instrText xml:space="preserve"> PAGEREF _Toc450203569 \h </w:instrText>
            </w:r>
            <w:r w:rsidR="00FB51F4">
              <w:rPr>
                <w:noProof/>
                <w:webHidden/>
              </w:rPr>
            </w:r>
            <w:r w:rsidR="00FB51F4">
              <w:rPr>
                <w:noProof/>
                <w:webHidden/>
              </w:rPr>
              <w:fldChar w:fldCharType="separate"/>
            </w:r>
            <w:r w:rsidR="00296A61">
              <w:rPr>
                <w:noProof/>
                <w:webHidden/>
              </w:rPr>
              <w:t>7</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70" w:history="1">
            <w:r w:rsidR="00FB51F4" w:rsidRPr="00BC3BDE">
              <w:rPr>
                <w:rStyle w:val="Hyperlink"/>
                <w:noProof/>
              </w:rPr>
              <w:t>Defining the problem</w:t>
            </w:r>
            <w:r w:rsidR="00FB51F4">
              <w:rPr>
                <w:noProof/>
                <w:webHidden/>
              </w:rPr>
              <w:tab/>
            </w:r>
            <w:r w:rsidR="00FB51F4">
              <w:rPr>
                <w:noProof/>
                <w:webHidden/>
              </w:rPr>
              <w:fldChar w:fldCharType="begin"/>
            </w:r>
            <w:r w:rsidR="00FB51F4">
              <w:rPr>
                <w:noProof/>
                <w:webHidden/>
              </w:rPr>
              <w:instrText xml:space="preserve"> PAGEREF _Toc450203570 \h </w:instrText>
            </w:r>
            <w:r w:rsidR="00FB51F4">
              <w:rPr>
                <w:noProof/>
                <w:webHidden/>
              </w:rPr>
            </w:r>
            <w:r w:rsidR="00FB51F4">
              <w:rPr>
                <w:noProof/>
                <w:webHidden/>
              </w:rPr>
              <w:fldChar w:fldCharType="separate"/>
            </w:r>
            <w:r w:rsidR="00296A61">
              <w:rPr>
                <w:noProof/>
                <w:webHidden/>
              </w:rPr>
              <w:t>7</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71" w:history="1">
            <w:r w:rsidR="00FB51F4" w:rsidRPr="00BC3BDE">
              <w:rPr>
                <w:rStyle w:val="Hyperlink"/>
                <w:noProof/>
              </w:rPr>
              <w:t>The benefits of investment</w:t>
            </w:r>
            <w:r w:rsidR="00FB51F4">
              <w:rPr>
                <w:noProof/>
                <w:webHidden/>
              </w:rPr>
              <w:tab/>
            </w:r>
            <w:r w:rsidR="00FB51F4">
              <w:rPr>
                <w:noProof/>
                <w:webHidden/>
              </w:rPr>
              <w:fldChar w:fldCharType="begin"/>
            </w:r>
            <w:r w:rsidR="00FB51F4">
              <w:rPr>
                <w:noProof/>
                <w:webHidden/>
              </w:rPr>
              <w:instrText xml:space="preserve"> PAGEREF _Toc450203571 \h </w:instrText>
            </w:r>
            <w:r w:rsidR="00FB51F4">
              <w:rPr>
                <w:noProof/>
                <w:webHidden/>
              </w:rPr>
            </w:r>
            <w:r w:rsidR="00FB51F4">
              <w:rPr>
                <w:noProof/>
                <w:webHidden/>
              </w:rPr>
              <w:fldChar w:fldCharType="separate"/>
            </w:r>
            <w:r w:rsidR="00296A61">
              <w:rPr>
                <w:noProof/>
                <w:webHidden/>
              </w:rPr>
              <w:t>8</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72" w:history="1">
            <w:r w:rsidR="00FB51F4" w:rsidRPr="00BC3BDE">
              <w:rPr>
                <w:rStyle w:val="Hyperlink"/>
                <w:noProof/>
              </w:rPr>
              <w:t>Geographic boundary</w:t>
            </w:r>
            <w:r w:rsidR="00FB51F4">
              <w:rPr>
                <w:noProof/>
                <w:webHidden/>
              </w:rPr>
              <w:tab/>
            </w:r>
            <w:r w:rsidR="00FB51F4">
              <w:rPr>
                <w:noProof/>
                <w:webHidden/>
              </w:rPr>
              <w:fldChar w:fldCharType="begin"/>
            </w:r>
            <w:r w:rsidR="00FB51F4">
              <w:rPr>
                <w:noProof/>
                <w:webHidden/>
              </w:rPr>
              <w:instrText xml:space="preserve"> PAGEREF _Toc450203572 \h </w:instrText>
            </w:r>
            <w:r w:rsidR="00FB51F4">
              <w:rPr>
                <w:noProof/>
                <w:webHidden/>
              </w:rPr>
            </w:r>
            <w:r w:rsidR="00FB51F4">
              <w:rPr>
                <w:noProof/>
                <w:webHidden/>
              </w:rPr>
              <w:fldChar w:fldCharType="separate"/>
            </w:r>
            <w:r w:rsidR="00296A61">
              <w:rPr>
                <w:noProof/>
                <w:webHidden/>
              </w:rPr>
              <w:t>8</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73" w:history="1">
            <w:r w:rsidR="00FB51F4" w:rsidRPr="00BC3BDE">
              <w:rPr>
                <w:rStyle w:val="Hyperlink"/>
                <w:noProof/>
              </w:rPr>
              <w:t>Scope</w:t>
            </w:r>
            <w:r w:rsidR="00FB51F4">
              <w:rPr>
                <w:noProof/>
                <w:webHidden/>
              </w:rPr>
              <w:tab/>
            </w:r>
            <w:r w:rsidR="00FB51F4">
              <w:rPr>
                <w:noProof/>
                <w:webHidden/>
              </w:rPr>
              <w:fldChar w:fldCharType="begin"/>
            </w:r>
            <w:r w:rsidR="00FB51F4">
              <w:rPr>
                <w:noProof/>
                <w:webHidden/>
              </w:rPr>
              <w:instrText xml:space="preserve"> PAGEREF _Toc450203573 \h </w:instrText>
            </w:r>
            <w:r w:rsidR="00FB51F4">
              <w:rPr>
                <w:noProof/>
                <w:webHidden/>
              </w:rPr>
            </w:r>
            <w:r w:rsidR="00FB51F4">
              <w:rPr>
                <w:noProof/>
                <w:webHidden/>
              </w:rPr>
              <w:fldChar w:fldCharType="separate"/>
            </w:r>
            <w:r w:rsidR="00296A61">
              <w:rPr>
                <w:noProof/>
                <w:webHidden/>
              </w:rPr>
              <w:t>8</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74" w:history="1">
            <w:r w:rsidR="00FB51F4" w:rsidRPr="00BC3BDE">
              <w:rPr>
                <w:rStyle w:val="Hyperlink"/>
                <w:noProof/>
              </w:rPr>
              <w:t>Constraints and assumptions</w:t>
            </w:r>
            <w:r w:rsidR="00FB51F4">
              <w:rPr>
                <w:noProof/>
                <w:webHidden/>
              </w:rPr>
              <w:tab/>
            </w:r>
            <w:r w:rsidR="00FB51F4">
              <w:rPr>
                <w:noProof/>
                <w:webHidden/>
              </w:rPr>
              <w:fldChar w:fldCharType="begin"/>
            </w:r>
            <w:r w:rsidR="00FB51F4">
              <w:rPr>
                <w:noProof/>
                <w:webHidden/>
              </w:rPr>
              <w:instrText xml:space="preserve"> PAGEREF _Toc450203574 \h </w:instrText>
            </w:r>
            <w:r w:rsidR="00FB51F4">
              <w:rPr>
                <w:noProof/>
                <w:webHidden/>
              </w:rPr>
            </w:r>
            <w:r w:rsidR="00FB51F4">
              <w:rPr>
                <w:noProof/>
                <w:webHidden/>
              </w:rPr>
              <w:fldChar w:fldCharType="separate"/>
            </w:r>
            <w:r w:rsidR="00296A61">
              <w:rPr>
                <w:noProof/>
                <w:webHidden/>
              </w:rPr>
              <w:t>8</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75" w:history="1">
            <w:r w:rsidR="00FB51F4" w:rsidRPr="00BC3BDE">
              <w:rPr>
                <w:rStyle w:val="Hyperlink"/>
                <w:noProof/>
              </w:rPr>
              <w:t>Interfaces</w:t>
            </w:r>
            <w:r w:rsidR="00FB51F4">
              <w:rPr>
                <w:noProof/>
                <w:webHidden/>
              </w:rPr>
              <w:tab/>
            </w:r>
            <w:r w:rsidR="00FB51F4">
              <w:rPr>
                <w:noProof/>
                <w:webHidden/>
              </w:rPr>
              <w:fldChar w:fldCharType="begin"/>
            </w:r>
            <w:r w:rsidR="00FB51F4">
              <w:rPr>
                <w:noProof/>
                <w:webHidden/>
              </w:rPr>
              <w:instrText xml:space="preserve"> PAGEREF _Toc450203575 \h </w:instrText>
            </w:r>
            <w:r w:rsidR="00FB51F4">
              <w:rPr>
                <w:noProof/>
                <w:webHidden/>
              </w:rPr>
            </w:r>
            <w:r w:rsidR="00FB51F4">
              <w:rPr>
                <w:noProof/>
                <w:webHidden/>
              </w:rPr>
              <w:fldChar w:fldCharType="separate"/>
            </w:r>
            <w:r w:rsidR="00296A61">
              <w:rPr>
                <w:noProof/>
                <w:webHidden/>
              </w:rPr>
              <w:t>8</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76" w:history="1">
            <w:r w:rsidR="00FB51F4" w:rsidRPr="00BC3BDE">
              <w:rPr>
                <w:rStyle w:val="Hyperlink"/>
                <w:noProof/>
              </w:rPr>
              <w:t>Anticipated Strategic Fit and Effectiveness</w:t>
            </w:r>
            <w:r w:rsidR="00FB51F4">
              <w:rPr>
                <w:noProof/>
                <w:webHidden/>
              </w:rPr>
              <w:tab/>
            </w:r>
            <w:r w:rsidR="00FB51F4">
              <w:rPr>
                <w:noProof/>
                <w:webHidden/>
              </w:rPr>
              <w:fldChar w:fldCharType="begin"/>
            </w:r>
            <w:r w:rsidR="00FB51F4">
              <w:rPr>
                <w:noProof/>
                <w:webHidden/>
              </w:rPr>
              <w:instrText xml:space="preserve"> PAGEREF _Toc450203576 \h </w:instrText>
            </w:r>
            <w:r w:rsidR="00FB51F4">
              <w:rPr>
                <w:noProof/>
                <w:webHidden/>
              </w:rPr>
            </w:r>
            <w:r w:rsidR="00FB51F4">
              <w:rPr>
                <w:noProof/>
                <w:webHidden/>
              </w:rPr>
              <w:fldChar w:fldCharType="separate"/>
            </w:r>
            <w:r w:rsidR="00296A61">
              <w:rPr>
                <w:noProof/>
                <w:webHidden/>
              </w:rPr>
              <w:t>9</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77" w:history="1">
            <w:r w:rsidR="00FB51F4" w:rsidRPr="00BC3BDE">
              <w:rPr>
                <w:rStyle w:val="Hyperlink"/>
                <w:noProof/>
              </w:rPr>
              <w:t>Strategic fit</w:t>
            </w:r>
            <w:r w:rsidR="00FB51F4">
              <w:rPr>
                <w:noProof/>
                <w:webHidden/>
              </w:rPr>
              <w:tab/>
            </w:r>
            <w:r w:rsidR="00FB51F4">
              <w:rPr>
                <w:noProof/>
                <w:webHidden/>
              </w:rPr>
              <w:fldChar w:fldCharType="begin"/>
            </w:r>
            <w:r w:rsidR="00FB51F4">
              <w:rPr>
                <w:noProof/>
                <w:webHidden/>
              </w:rPr>
              <w:instrText xml:space="preserve"> PAGEREF _Toc450203577 \h </w:instrText>
            </w:r>
            <w:r w:rsidR="00FB51F4">
              <w:rPr>
                <w:noProof/>
                <w:webHidden/>
              </w:rPr>
            </w:r>
            <w:r w:rsidR="00FB51F4">
              <w:rPr>
                <w:noProof/>
                <w:webHidden/>
              </w:rPr>
              <w:fldChar w:fldCharType="separate"/>
            </w:r>
            <w:r w:rsidR="00296A61">
              <w:rPr>
                <w:noProof/>
                <w:webHidden/>
              </w:rPr>
              <w:t>9</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78" w:history="1">
            <w:r w:rsidR="00FB51F4" w:rsidRPr="00BC3BDE">
              <w:rPr>
                <w:rStyle w:val="Hyperlink"/>
                <w:noProof/>
              </w:rPr>
              <w:t>Effectiveness</w:t>
            </w:r>
            <w:r w:rsidR="00FB51F4">
              <w:rPr>
                <w:noProof/>
                <w:webHidden/>
              </w:rPr>
              <w:tab/>
            </w:r>
            <w:r w:rsidR="00FB51F4">
              <w:rPr>
                <w:noProof/>
                <w:webHidden/>
              </w:rPr>
              <w:fldChar w:fldCharType="begin"/>
            </w:r>
            <w:r w:rsidR="00FB51F4">
              <w:rPr>
                <w:noProof/>
                <w:webHidden/>
              </w:rPr>
              <w:instrText xml:space="preserve"> PAGEREF _Toc450203578 \h </w:instrText>
            </w:r>
            <w:r w:rsidR="00FB51F4">
              <w:rPr>
                <w:noProof/>
                <w:webHidden/>
              </w:rPr>
            </w:r>
            <w:r w:rsidR="00FB51F4">
              <w:rPr>
                <w:noProof/>
                <w:webHidden/>
              </w:rPr>
              <w:fldChar w:fldCharType="separate"/>
            </w:r>
            <w:r w:rsidR="00296A61">
              <w:rPr>
                <w:noProof/>
                <w:webHidden/>
              </w:rPr>
              <w:t>9</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79" w:history="1">
            <w:r w:rsidR="00FB51F4" w:rsidRPr="00BC3BDE">
              <w:rPr>
                <w:rStyle w:val="Hyperlink"/>
                <w:noProof/>
              </w:rPr>
              <w:t>Time-Cost-Quality-Risk</w:t>
            </w:r>
            <w:r w:rsidR="00FB51F4">
              <w:rPr>
                <w:noProof/>
                <w:webHidden/>
              </w:rPr>
              <w:tab/>
            </w:r>
            <w:r w:rsidR="00FB51F4">
              <w:rPr>
                <w:noProof/>
                <w:webHidden/>
              </w:rPr>
              <w:fldChar w:fldCharType="begin"/>
            </w:r>
            <w:r w:rsidR="00FB51F4">
              <w:rPr>
                <w:noProof/>
                <w:webHidden/>
              </w:rPr>
              <w:instrText xml:space="preserve"> PAGEREF _Toc450203579 \h </w:instrText>
            </w:r>
            <w:r w:rsidR="00FB51F4">
              <w:rPr>
                <w:noProof/>
                <w:webHidden/>
              </w:rPr>
            </w:r>
            <w:r w:rsidR="00FB51F4">
              <w:rPr>
                <w:noProof/>
                <w:webHidden/>
              </w:rPr>
              <w:fldChar w:fldCharType="separate"/>
            </w:r>
            <w:r w:rsidR="00296A61">
              <w:rPr>
                <w:noProof/>
                <w:webHidden/>
              </w:rPr>
              <w:t>10</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80" w:history="1">
            <w:r w:rsidR="00FB51F4" w:rsidRPr="00BC3BDE">
              <w:rPr>
                <w:rStyle w:val="Hyperlink"/>
                <w:noProof/>
              </w:rPr>
              <w:t>Timeframes</w:t>
            </w:r>
            <w:r w:rsidR="00FB51F4">
              <w:rPr>
                <w:noProof/>
                <w:webHidden/>
              </w:rPr>
              <w:tab/>
            </w:r>
            <w:r w:rsidR="00FB51F4">
              <w:rPr>
                <w:noProof/>
                <w:webHidden/>
              </w:rPr>
              <w:fldChar w:fldCharType="begin"/>
            </w:r>
            <w:r w:rsidR="00FB51F4">
              <w:rPr>
                <w:noProof/>
                <w:webHidden/>
              </w:rPr>
              <w:instrText xml:space="preserve"> PAGEREF _Toc450203580 \h </w:instrText>
            </w:r>
            <w:r w:rsidR="00FB51F4">
              <w:rPr>
                <w:noProof/>
                <w:webHidden/>
              </w:rPr>
            </w:r>
            <w:r w:rsidR="00FB51F4">
              <w:rPr>
                <w:noProof/>
                <w:webHidden/>
              </w:rPr>
              <w:fldChar w:fldCharType="separate"/>
            </w:r>
            <w:r w:rsidR="00296A61">
              <w:rPr>
                <w:noProof/>
                <w:webHidden/>
              </w:rPr>
              <w:t>10</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81" w:history="1">
            <w:r w:rsidR="00FB51F4" w:rsidRPr="00BC3BDE">
              <w:rPr>
                <w:rStyle w:val="Hyperlink"/>
                <w:noProof/>
              </w:rPr>
              <w:t>Financial</w:t>
            </w:r>
            <w:r w:rsidR="00FB51F4">
              <w:rPr>
                <w:noProof/>
                <w:webHidden/>
              </w:rPr>
              <w:tab/>
            </w:r>
            <w:r w:rsidR="00FB51F4">
              <w:rPr>
                <w:noProof/>
                <w:webHidden/>
              </w:rPr>
              <w:fldChar w:fldCharType="begin"/>
            </w:r>
            <w:r w:rsidR="00FB51F4">
              <w:rPr>
                <w:noProof/>
                <w:webHidden/>
              </w:rPr>
              <w:instrText xml:space="preserve"> PAGEREF _Toc450203581 \h </w:instrText>
            </w:r>
            <w:r w:rsidR="00FB51F4">
              <w:rPr>
                <w:noProof/>
                <w:webHidden/>
              </w:rPr>
            </w:r>
            <w:r w:rsidR="00FB51F4">
              <w:rPr>
                <w:noProof/>
                <w:webHidden/>
              </w:rPr>
              <w:fldChar w:fldCharType="separate"/>
            </w:r>
            <w:r w:rsidR="00296A61">
              <w:rPr>
                <w:noProof/>
                <w:webHidden/>
              </w:rPr>
              <w:t>10</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82" w:history="1">
            <w:r w:rsidR="00FB51F4" w:rsidRPr="00BC3BDE">
              <w:rPr>
                <w:rStyle w:val="Hyperlink"/>
                <w:noProof/>
              </w:rPr>
              <w:t>Quality management</w:t>
            </w:r>
            <w:r w:rsidR="00FB51F4">
              <w:rPr>
                <w:noProof/>
                <w:webHidden/>
              </w:rPr>
              <w:tab/>
            </w:r>
            <w:r w:rsidR="00FB51F4">
              <w:rPr>
                <w:noProof/>
                <w:webHidden/>
              </w:rPr>
              <w:fldChar w:fldCharType="begin"/>
            </w:r>
            <w:r w:rsidR="00FB51F4">
              <w:rPr>
                <w:noProof/>
                <w:webHidden/>
              </w:rPr>
              <w:instrText xml:space="preserve"> PAGEREF _Toc450203582 \h </w:instrText>
            </w:r>
            <w:r w:rsidR="00FB51F4">
              <w:rPr>
                <w:noProof/>
                <w:webHidden/>
              </w:rPr>
            </w:r>
            <w:r w:rsidR="00FB51F4">
              <w:rPr>
                <w:noProof/>
                <w:webHidden/>
              </w:rPr>
              <w:fldChar w:fldCharType="separate"/>
            </w:r>
            <w:r w:rsidR="00296A61">
              <w:rPr>
                <w:noProof/>
                <w:webHidden/>
              </w:rPr>
              <w:t>11</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83" w:history="1">
            <w:r w:rsidR="00FB51F4" w:rsidRPr="00BC3BDE">
              <w:rPr>
                <w:rStyle w:val="Hyperlink"/>
                <w:noProof/>
              </w:rPr>
              <w:t>Risk/Issues and opportunities</w:t>
            </w:r>
            <w:r w:rsidR="00FB51F4">
              <w:rPr>
                <w:noProof/>
                <w:webHidden/>
              </w:rPr>
              <w:tab/>
            </w:r>
            <w:r w:rsidR="00FB51F4">
              <w:rPr>
                <w:noProof/>
                <w:webHidden/>
              </w:rPr>
              <w:fldChar w:fldCharType="begin"/>
            </w:r>
            <w:r w:rsidR="00FB51F4">
              <w:rPr>
                <w:noProof/>
                <w:webHidden/>
              </w:rPr>
              <w:instrText xml:space="preserve"> PAGEREF _Toc450203583 \h </w:instrText>
            </w:r>
            <w:r w:rsidR="00FB51F4">
              <w:rPr>
                <w:noProof/>
                <w:webHidden/>
              </w:rPr>
            </w:r>
            <w:r w:rsidR="00FB51F4">
              <w:rPr>
                <w:noProof/>
                <w:webHidden/>
              </w:rPr>
              <w:fldChar w:fldCharType="separate"/>
            </w:r>
            <w:r w:rsidR="00296A61">
              <w:rPr>
                <w:noProof/>
                <w:webHidden/>
              </w:rPr>
              <w:t>11</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84" w:history="1">
            <w:r w:rsidR="00FB51F4" w:rsidRPr="00BC3BDE">
              <w:rPr>
                <w:rStyle w:val="Hyperlink"/>
                <w:noProof/>
              </w:rPr>
              <w:t>Change control</w:t>
            </w:r>
            <w:r w:rsidR="00FB51F4">
              <w:rPr>
                <w:noProof/>
                <w:webHidden/>
              </w:rPr>
              <w:tab/>
            </w:r>
            <w:r w:rsidR="00FB51F4">
              <w:rPr>
                <w:noProof/>
                <w:webHidden/>
              </w:rPr>
              <w:fldChar w:fldCharType="begin"/>
            </w:r>
            <w:r w:rsidR="00FB51F4">
              <w:rPr>
                <w:noProof/>
                <w:webHidden/>
              </w:rPr>
              <w:instrText xml:space="preserve"> PAGEREF _Toc450203584 \h </w:instrText>
            </w:r>
            <w:r w:rsidR="00FB51F4">
              <w:rPr>
                <w:noProof/>
                <w:webHidden/>
              </w:rPr>
            </w:r>
            <w:r w:rsidR="00FB51F4">
              <w:rPr>
                <w:noProof/>
                <w:webHidden/>
              </w:rPr>
              <w:fldChar w:fldCharType="separate"/>
            </w:r>
            <w:r w:rsidR="00296A61">
              <w:rPr>
                <w:noProof/>
                <w:webHidden/>
              </w:rPr>
              <w:t>11</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85" w:history="1">
            <w:r w:rsidR="00FB51F4" w:rsidRPr="00BC3BDE">
              <w:rPr>
                <w:rStyle w:val="Hyperlink"/>
                <w:noProof/>
              </w:rPr>
              <w:t>Organisation and Governance</w:t>
            </w:r>
            <w:r w:rsidR="00FB51F4">
              <w:rPr>
                <w:noProof/>
                <w:webHidden/>
              </w:rPr>
              <w:tab/>
            </w:r>
            <w:r w:rsidR="00FB51F4">
              <w:rPr>
                <w:noProof/>
                <w:webHidden/>
              </w:rPr>
              <w:fldChar w:fldCharType="begin"/>
            </w:r>
            <w:r w:rsidR="00FB51F4">
              <w:rPr>
                <w:noProof/>
                <w:webHidden/>
              </w:rPr>
              <w:instrText xml:space="preserve"> PAGEREF _Toc450203585 \h </w:instrText>
            </w:r>
            <w:r w:rsidR="00FB51F4">
              <w:rPr>
                <w:noProof/>
                <w:webHidden/>
              </w:rPr>
            </w:r>
            <w:r w:rsidR="00FB51F4">
              <w:rPr>
                <w:noProof/>
                <w:webHidden/>
              </w:rPr>
              <w:fldChar w:fldCharType="separate"/>
            </w:r>
            <w:r w:rsidR="00296A61">
              <w:rPr>
                <w:noProof/>
                <w:webHidden/>
              </w:rPr>
              <w:t>11</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86" w:history="1">
            <w:r w:rsidR="00FB51F4" w:rsidRPr="00BC3BDE">
              <w:rPr>
                <w:rStyle w:val="Hyperlink"/>
                <w:noProof/>
              </w:rPr>
              <w:t>Programme organisation</w:t>
            </w:r>
            <w:r w:rsidR="00FB51F4">
              <w:rPr>
                <w:noProof/>
                <w:webHidden/>
              </w:rPr>
              <w:tab/>
            </w:r>
            <w:r w:rsidR="00FB51F4">
              <w:rPr>
                <w:noProof/>
                <w:webHidden/>
              </w:rPr>
              <w:fldChar w:fldCharType="begin"/>
            </w:r>
            <w:r w:rsidR="00FB51F4">
              <w:rPr>
                <w:noProof/>
                <w:webHidden/>
              </w:rPr>
              <w:instrText xml:space="preserve"> PAGEREF _Toc450203586 \h </w:instrText>
            </w:r>
            <w:r w:rsidR="00FB51F4">
              <w:rPr>
                <w:noProof/>
                <w:webHidden/>
              </w:rPr>
            </w:r>
            <w:r w:rsidR="00FB51F4">
              <w:rPr>
                <w:noProof/>
                <w:webHidden/>
              </w:rPr>
              <w:fldChar w:fldCharType="separate"/>
            </w:r>
            <w:r w:rsidR="00296A61">
              <w:rPr>
                <w:noProof/>
                <w:webHidden/>
              </w:rPr>
              <w:t>11</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87" w:history="1">
            <w:r w:rsidR="00FB51F4" w:rsidRPr="00BC3BDE">
              <w:rPr>
                <w:rStyle w:val="Hyperlink"/>
                <w:noProof/>
              </w:rPr>
              <w:t>Communications</w:t>
            </w:r>
            <w:r w:rsidR="00FB51F4">
              <w:rPr>
                <w:noProof/>
                <w:webHidden/>
              </w:rPr>
              <w:tab/>
            </w:r>
            <w:r w:rsidR="00FB51F4">
              <w:rPr>
                <w:noProof/>
                <w:webHidden/>
              </w:rPr>
              <w:fldChar w:fldCharType="begin"/>
            </w:r>
            <w:r w:rsidR="00FB51F4">
              <w:rPr>
                <w:noProof/>
                <w:webHidden/>
              </w:rPr>
              <w:instrText xml:space="preserve"> PAGEREF _Toc450203587 \h </w:instrText>
            </w:r>
            <w:r w:rsidR="00FB51F4">
              <w:rPr>
                <w:noProof/>
                <w:webHidden/>
              </w:rPr>
            </w:r>
            <w:r w:rsidR="00FB51F4">
              <w:rPr>
                <w:noProof/>
                <w:webHidden/>
              </w:rPr>
              <w:fldChar w:fldCharType="separate"/>
            </w:r>
            <w:r w:rsidR="00296A61">
              <w:rPr>
                <w:noProof/>
                <w:webHidden/>
              </w:rPr>
              <w:t>12</w:t>
            </w:r>
            <w:r w:rsidR="00FB51F4">
              <w:rPr>
                <w:noProof/>
                <w:webHidden/>
              </w:rPr>
              <w:fldChar w:fldCharType="end"/>
            </w:r>
          </w:hyperlink>
        </w:p>
        <w:p w:rsidR="00FB51F4" w:rsidRDefault="00027324">
          <w:pPr>
            <w:pStyle w:val="TOC3"/>
            <w:tabs>
              <w:tab w:val="right" w:leader="dot" w:pos="9016"/>
            </w:tabs>
            <w:rPr>
              <w:rFonts w:asciiTheme="minorHAnsi" w:eastAsiaTheme="minorEastAsia" w:hAnsiTheme="minorHAnsi"/>
              <w:noProof/>
              <w:sz w:val="22"/>
              <w:lang w:eastAsia="en-NZ"/>
            </w:rPr>
          </w:pPr>
          <w:hyperlink w:anchor="_Toc450203588" w:history="1">
            <w:r w:rsidR="00FB51F4" w:rsidRPr="00BC3BDE">
              <w:rPr>
                <w:rStyle w:val="Hyperlink"/>
                <w:noProof/>
              </w:rPr>
              <w:t>Identifying key stakeholders</w:t>
            </w:r>
            <w:r w:rsidR="00FB51F4">
              <w:rPr>
                <w:noProof/>
                <w:webHidden/>
              </w:rPr>
              <w:tab/>
            </w:r>
            <w:r w:rsidR="00FB51F4">
              <w:rPr>
                <w:noProof/>
                <w:webHidden/>
              </w:rPr>
              <w:fldChar w:fldCharType="begin"/>
            </w:r>
            <w:r w:rsidR="00FB51F4">
              <w:rPr>
                <w:noProof/>
                <w:webHidden/>
              </w:rPr>
              <w:instrText xml:space="preserve"> PAGEREF _Toc450203588 \h </w:instrText>
            </w:r>
            <w:r w:rsidR="00FB51F4">
              <w:rPr>
                <w:noProof/>
                <w:webHidden/>
              </w:rPr>
            </w:r>
            <w:r w:rsidR="00FB51F4">
              <w:rPr>
                <w:noProof/>
                <w:webHidden/>
              </w:rPr>
              <w:fldChar w:fldCharType="separate"/>
            </w:r>
            <w:r w:rsidR="00296A61">
              <w:rPr>
                <w:noProof/>
                <w:webHidden/>
              </w:rPr>
              <w:t>12</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89" w:history="1">
            <w:r w:rsidR="00FB51F4" w:rsidRPr="00BC3BDE">
              <w:rPr>
                <w:rStyle w:val="Hyperlink"/>
                <w:noProof/>
              </w:rPr>
              <w:t>Procurement Strategy</w:t>
            </w:r>
            <w:r w:rsidR="00FB51F4">
              <w:rPr>
                <w:noProof/>
                <w:webHidden/>
              </w:rPr>
              <w:tab/>
            </w:r>
            <w:r w:rsidR="00FB51F4">
              <w:rPr>
                <w:noProof/>
                <w:webHidden/>
              </w:rPr>
              <w:fldChar w:fldCharType="begin"/>
            </w:r>
            <w:r w:rsidR="00FB51F4">
              <w:rPr>
                <w:noProof/>
                <w:webHidden/>
              </w:rPr>
              <w:instrText xml:space="preserve"> PAGEREF _Toc450203589 \h </w:instrText>
            </w:r>
            <w:r w:rsidR="00FB51F4">
              <w:rPr>
                <w:noProof/>
                <w:webHidden/>
              </w:rPr>
            </w:r>
            <w:r w:rsidR="00FB51F4">
              <w:rPr>
                <w:noProof/>
                <w:webHidden/>
              </w:rPr>
              <w:fldChar w:fldCharType="separate"/>
            </w:r>
            <w:r w:rsidR="00296A61">
              <w:rPr>
                <w:noProof/>
                <w:webHidden/>
              </w:rPr>
              <w:t>12</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90" w:history="1">
            <w:r w:rsidR="00FB51F4" w:rsidRPr="00BC3BDE">
              <w:rPr>
                <w:rStyle w:val="Hyperlink"/>
                <w:noProof/>
              </w:rPr>
              <w:t>Health and Safety Management</w:t>
            </w:r>
            <w:r w:rsidR="00FB51F4">
              <w:rPr>
                <w:noProof/>
                <w:webHidden/>
              </w:rPr>
              <w:tab/>
            </w:r>
            <w:r w:rsidR="00FB51F4">
              <w:rPr>
                <w:noProof/>
                <w:webHidden/>
              </w:rPr>
              <w:fldChar w:fldCharType="begin"/>
            </w:r>
            <w:r w:rsidR="00FB51F4">
              <w:rPr>
                <w:noProof/>
                <w:webHidden/>
              </w:rPr>
              <w:instrText xml:space="preserve"> PAGEREF _Toc450203590 \h </w:instrText>
            </w:r>
            <w:r w:rsidR="00FB51F4">
              <w:rPr>
                <w:noProof/>
                <w:webHidden/>
              </w:rPr>
            </w:r>
            <w:r w:rsidR="00FB51F4">
              <w:rPr>
                <w:noProof/>
                <w:webHidden/>
              </w:rPr>
              <w:fldChar w:fldCharType="separate"/>
            </w:r>
            <w:r w:rsidR="00296A61">
              <w:rPr>
                <w:noProof/>
                <w:webHidden/>
              </w:rPr>
              <w:t>13</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91" w:history="1">
            <w:r w:rsidR="00FB51F4" w:rsidRPr="00BC3BDE">
              <w:rPr>
                <w:rStyle w:val="Hyperlink"/>
                <w:noProof/>
              </w:rPr>
              <w:t>Other [as appropriate]</w:t>
            </w:r>
            <w:r w:rsidR="00FB51F4">
              <w:rPr>
                <w:noProof/>
                <w:webHidden/>
              </w:rPr>
              <w:tab/>
            </w:r>
            <w:r w:rsidR="00FB51F4">
              <w:rPr>
                <w:noProof/>
                <w:webHidden/>
              </w:rPr>
              <w:fldChar w:fldCharType="begin"/>
            </w:r>
            <w:r w:rsidR="00FB51F4">
              <w:rPr>
                <w:noProof/>
                <w:webHidden/>
              </w:rPr>
              <w:instrText xml:space="preserve"> PAGEREF _Toc450203591 \h </w:instrText>
            </w:r>
            <w:r w:rsidR="00FB51F4">
              <w:rPr>
                <w:noProof/>
                <w:webHidden/>
              </w:rPr>
            </w:r>
            <w:r w:rsidR="00FB51F4">
              <w:rPr>
                <w:noProof/>
                <w:webHidden/>
              </w:rPr>
              <w:fldChar w:fldCharType="separate"/>
            </w:r>
            <w:r w:rsidR="00296A61">
              <w:rPr>
                <w:noProof/>
                <w:webHidden/>
              </w:rPr>
              <w:t>13</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92" w:history="1">
            <w:r w:rsidR="00FB51F4" w:rsidRPr="00BC3BDE">
              <w:rPr>
                <w:rStyle w:val="Hyperlink"/>
                <w:noProof/>
              </w:rPr>
              <w:t>Appendix A - Investment Logic Map</w:t>
            </w:r>
            <w:r w:rsidR="00FB51F4">
              <w:rPr>
                <w:noProof/>
                <w:webHidden/>
              </w:rPr>
              <w:tab/>
            </w:r>
            <w:r w:rsidR="00FB51F4">
              <w:rPr>
                <w:noProof/>
                <w:webHidden/>
              </w:rPr>
              <w:fldChar w:fldCharType="begin"/>
            </w:r>
            <w:r w:rsidR="00FB51F4">
              <w:rPr>
                <w:noProof/>
                <w:webHidden/>
              </w:rPr>
              <w:instrText xml:space="preserve"> PAGEREF _Toc450203592 \h </w:instrText>
            </w:r>
            <w:r w:rsidR="00FB51F4">
              <w:rPr>
                <w:noProof/>
                <w:webHidden/>
              </w:rPr>
            </w:r>
            <w:r w:rsidR="00FB51F4">
              <w:rPr>
                <w:noProof/>
                <w:webHidden/>
              </w:rPr>
              <w:fldChar w:fldCharType="separate"/>
            </w:r>
            <w:r w:rsidR="00296A61">
              <w:rPr>
                <w:noProof/>
                <w:webHidden/>
              </w:rPr>
              <w:t>14</w:t>
            </w:r>
            <w:r w:rsidR="00FB51F4">
              <w:rPr>
                <w:noProof/>
                <w:webHidden/>
              </w:rPr>
              <w:fldChar w:fldCharType="end"/>
            </w:r>
          </w:hyperlink>
        </w:p>
        <w:p w:rsidR="00FB51F4" w:rsidRDefault="00027324">
          <w:pPr>
            <w:pStyle w:val="TOC2"/>
            <w:tabs>
              <w:tab w:val="right" w:leader="dot" w:pos="9016"/>
            </w:tabs>
            <w:rPr>
              <w:rFonts w:asciiTheme="minorHAnsi" w:eastAsiaTheme="minorEastAsia" w:hAnsiTheme="minorHAnsi" w:cstheme="minorBidi"/>
              <w:noProof/>
              <w:color w:val="auto"/>
              <w:sz w:val="22"/>
              <w:lang w:eastAsia="en-NZ"/>
            </w:rPr>
          </w:pPr>
          <w:hyperlink w:anchor="_Toc450203593" w:history="1">
            <w:r w:rsidR="00FB51F4" w:rsidRPr="00BC3BDE">
              <w:rPr>
                <w:rStyle w:val="Hyperlink"/>
                <w:noProof/>
              </w:rPr>
              <w:t>Appendix B – Benefits Map</w:t>
            </w:r>
            <w:r w:rsidR="00FB51F4">
              <w:rPr>
                <w:noProof/>
                <w:webHidden/>
              </w:rPr>
              <w:tab/>
            </w:r>
            <w:r w:rsidR="00FB51F4">
              <w:rPr>
                <w:noProof/>
                <w:webHidden/>
              </w:rPr>
              <w:fldChar w:fldCharType="begin"/>
            </w:r>
            <w:r w:rsidR="00FB51F4">
              <w:rPr>
                <w:noProof/>
                <w:webHidden/>
              </w:rPr>
              <w:instrText xml:space="preserve"> PAGEREF _Toc450203593 \h </w:instrText>
            </w:r>
            <w:r w:rsidR="00FB51F4">
              <w:rPr>
                <w:noProof/>
                <w:webHidden/>
              </w:rPr>
            </w:r>
            <w:r w:rsidR="00FB51F4">
              <w:rPr>
                <w:noProof/>
                <w:webHidden/>
              </w:rPr>
              <w:fldChar w:fldCharType="separate"/>
            </w:r>
            <w:r w:rsidR="00296A61">
              <w:rPr>
                <w:noProof/>
                <w:webHidden/>
              </w:rPr>
              <w:t>15</w:t>
            </w:r>
            <w:r w:rsidR="00FB51F4">
              <w:rPr>
                <w:noProof/>
                <w:webHidden/>
              </w:rPr>
              <w:fldChar w:fldCharType="end"/>
            </w:r>
          </w:hyperlink>
        </w:p>
        <w:p w:rsidR="00FB51F4" w:rsidRDefault="00FB51F4">
          <w:r>
            <w:rPr>
              <w:b/>
              <w:bCs/>
              <w:noProof/>
            </w:rPr>
            <w:fldChar w:fldCharType="end"/>
          </w:r>
        </w:p>
      </w:sdtContent>
    </w:sdt>
    <w:p w:rsidR="00FB51F4" w:rsidRPr="002F0A56" w:rsidRDefault="00FB51F4" w:rsidP="00C12110"/>
    <w:p w:rsidR="00C12110" w:rsidRDefault="00C12110" w:rsidP="00C12110">
      <w:pPr>
        <w:rPr>
          <w:sz w:val="18"/>
        </w:rPr>
        <w:sectPr w:rsidR="00C12110" w:rsidSect="007279C7">
          <w:footerReference w:type="default" r:id="rId14"/>
          <w:type w:val="oddPage"/>
          <w:pgSz w:w="11906" w:h="16838" w:code="9"/>
          <w:pgMar w:top="1440" w:right="1440" w:bottom="1440" w:left="1440" w:header="709" w:footer="709" w:gutter="0"/>
          <w:pgNumType w:fmt="lowerRoman" w:start="1"/>
          <w:cols w:space="708"/>
          <w:docGrid w:linePitch="360"/>
        </w:sectPr>
      </w:pPr>
    </w:p>
    <w:p w:rsidR="00C12110" w:rsidRPr="004F44DA" w:rsidRDefault="00C12110" w:rsidP="007279C7">
      <w:pPr>
        <w:pStyle w:val="Heading2"/>
      </w:pPr>
      <w:bookmarkStart w:id="10" w:name="_Toc450203323"/>
      <w:bookmarkStart w:id="11" w:name="_Toc450203552"/>
      <w:r w:rsidRPr="004F44DA">
        <w:t xml:space="preserve">Executive </w:t>
      </w:r>
      <w:r w:rsidR="007279C7">
        <w:t>s</w:t>
      </w:r>
      <w:r w:rsidRPr="004F44DA">
        <w:t>ummary</w:t>
      </w:r>
      <w:bookmarkEnd w:id="10"/>
      <w:bookmarkEnd w:id="11"/>
    </w:p>
    <w:p w:rsidR="00C12110" w:rsidRPr="007279C7" w:rsidRDefault="00C12110" w:rsidP="00A9592E">
      <w:pPr>
        <w:pStyle w:val="BodyText0"/>
        <w:spacing w:line="276" w:lineRule="auto"/>
        <w:ind w:left="0"/>
        <w:contextualSpacing/>
        <w:rPr>
          <w:sz w:val="20"/>
          <w:szCs w:val="20"/>
        </w:rPr>
      </w:pPr>
      <w:bookmarkStart w:id="12" w:name="_Toc219870987"/>
      <w:bookmarkStart w:id="13" w:name="_Toc219874038"/>
      <w:bookmarkStart w:id="14" w:name="_Toc222039310"/>
      <w:r w:rsidRPr="007279C7">
        <w:rPr>
          <w:sz w:val="20"/>
          <w:szCs w:val="20"/>
        </w:rPr>
        <w:t>Someone should read the summary and be able to understand:</w:t>
      </w:r>
    </w:p>
    <w:p w:rsidR="00C12110" w:rsidRPr="007279C7" w:rsidRDefault="00C12110" w:rsidP="00A9592E">
      <w:pPr>
        <w:pStyle w:val="BodyText0"/>
        <w:numPr>
          <w:ilvl w:val="0"/>
          <w:numId w:val="15"/>
        </w:numPr>
        <w:spacing w:line="276" w:lineRule="auto"/>
        <w:ind w:left="426"/>
        <w:contextualSpacing/>
        <w:rPr>
          <w:sz w:val="20"/>
          <w:szCs w:val="20"/>
        </w:rPr>
      </w:pPr>
      <w:r w:rsidRPr="007279C7">
        <w:rPr>
          <w:sz w:val="20"/>
          <w:szCs w:val="20"/>
        </w:rPr>
        <w:t>The strategic context and fit of the proposed investment</w:t>
      </w:r>
    </w:p>
    <w:p w:rsidR="00C12110" w:rsidRPr="007279C7" w:rsidRDefault="00C12110" w:rsidP="00A9592E">
      <w:pPr>
        <w:pStyle w:val="BodyText0"/>
        <w:numPr>
          <w:ilvl w:val="0"/>
          <w:numId w:val="15"/>
        </w:numPr>
        <w:spacing w:line="276" w:lineRule="auto"/>
        <w:ind w:left="426"/>
        <w:contextualSpacing/>
        <w:rPr>
          <w:sz w:val="20"/>
          <w:szCs w:val="20"/>
        </w:rPr>
      </w:pPr>
      <w:r w:rsidRPr="007279C7">
        <w:rPr>
          <w:sz w:val="20"/>
          <w:szCs w:val="20"/>
        </w:rPr>
        <w:t>The case for change and the need for investment</w:t>
      </w:r>
    </w:p>
    <w:p w:rsidR="00C12110" w:rsidRDefault="00C12110" w:rsidP="00A9592E">
      <w:pPr>
        <w:pStyle w:val="ExecSummaryBodyText"/>
        <w:spacing w:line="276" w:lineRule="auto"/>
        <w:contextualSpacing/>
      </w:pPr>
    </w:p>
    <w:p w:rsidR="00C12110" w:rsidRPr="00DF3BA7" w:rsidRDefault="00C12110" w:rsidP="00A9592E">
      <w:pPr>
        <w:pStyle w:val="ExecSummaryBodyText"/>
        <w:spacing w:line="276" w:lineRule="auto"/>
        <w:contextualSpacing/>
      </w:pPr>
    </w:p>
    <w:p w:rsidR="00C12110" w:rsidRDefault="00C12110" w:rsidP="00C12110">
      <w:pPr>
        <w:sectPr w:rsidR="00C12110" w:rsidSect="007279C7">
          <w:footerReference w:type="default" r:id="rId15"/>
          <w:type w:val="oddPage"/>
          <w:pgSz w:w="11906" w:h="16838" w:code="9"/>
          <w:pgMar w:top="1440" w:right="1440" w:bottom="1440" w:left="1440" w:header="709" w:footer="709" w:gutter="0"/>
          <w:pgNumType w:fmt="upperLetter" w:start="1"/>
          <w:cols w:space="708"/>
          <w:docGrid w:linePitch="360"/>
        </w:sectPr>
      </w:pPr>
    </w:p>
    <w:p w:rsidR="00A9592E" w:rsidRPr="00A9592E" w:rsidRDefault="00C12110" w:rsidP="00A9592E">
      <w:pPr>
        <w:pStyle w:val="Heading1"/>
        <w:rPr>
          <w:sz w:val="48"/>
          <w:szCs w:val="48"/>
        </w:rPr>
      </w:pPr>
      <w:bookmarkStart w:id="15" w:name="_Toc450203324"/>
      <w:bookmarkStart w:id="16" w:name="_Toc450203553"/>
      <w:bookmarkStart w:id="17" w:name="_Toc351453280"/>
      <w:r w:rsidRPr="00A9592E">
        <w:rPr>
          <w:sz w:val="48"/>
          <w:szCs w:val="48"/>
        </w:rPr>
        <w:t>PART A – THE STRATEGIC CASE REVIEW</w:t>
      </w:r>
      <w:bookmarkEnd w:id="15"/>
      <w:bookmarkEnd w:id="16"/>
    </w:p>
    <w:bookmarkStart w:id="18" w:name="_Toc450203325"/>
    <w:bookmarkStart w:id="19" w:name="_Toc450203554"/>
    <w:p w:rsidR="00C12110" w:rsidRDefault="00A9592E" w:rsidP="00A9592E">
      <w:pPr>
        <w:pStyle w:val="Heading2"/>
      </w:pPr>
      <w:r>
        <w:rPr>
          <w:noProof/>
          <w:lang w:eastAsia="en-NZ"/>
        </w:rPr>
        <mc:AlternateContent>
          <mc:Choice Requires="wps">
            <w:drawing>
              <wp:anchor distT="0" distB="0" distL="114300" distR="114300" simplePos="0" relativeHeight="251660288" behindDoc="0" locked="0" layoutInCell="1" allowOverlap="1" wp14:anchorId="4A8A1458" wp14:editId="2E3B633D">
                <wp:simplePos x="0" y="0"/>
                <wp:positionH relativeFrom="column">
                  <wp:posOffset>-74295</wp:posOffset>
                </wp:positionH>
                <wp:positionV relativeFrom="paragraph">
                  <wp:posOffset>542290</wp:posOffset>
                </wp:positionV>
                <wp:extent cx="5570855" cy="776177"/>
                <wp:effectExtent l="38100" t="38100" r="106045" b="119380"/>
                <wp:wrapNone/>
                <wp:docPr id="10" name="Text Box 10"/>
                <wp:cNvGraphicFramePr/>
                <a:graphic xmlns:a="http://schemas.openxmlformats.org/drawingml/2006/main">
                  <a:graphicData uri="http://schemas.microsoft.com/office/word/2010/wordprocessingShape">
                    <wps:wsp>
                      <wps:cNvSpPr txBox="1"/>
                      <wps:spPr>
                        <a:xfrm>
                          <a:off x="0" y="0"/>
                          <a:ext cx="5570855" cy="776177"/>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9592E" w:rsidRPr="007532F4" w:rsidRDefault="00A9592E" w:rsidP="00A9592E">
                            <w:pPr>
                              <w:rPr>
                                <w:u w:val="single"/>
                              </w:rPr>
                            </w:pPr>
                            <w:r>
                              <w:t xml:space="preserve">Use this summary box to succinctly explain what is in this chapter sufficient for someone who does not want to read the whole report to obtain a general understanding of the key messages of the chapter. </w:t>
                            </w:r>
                          </w:p>
                          <w:p w:rsidR="00A9592E" w:rsidRDefault="00A95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85pt;margin-top:42.7pt;width:438.65pt;height:6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" fillcolor="white [3201]" strokecolor="#9bbb59 [3206]" strokeweight=".5pt">
                <v:shadow on="t" color="black" opacity="26214f" origin="-.5,-.5" offset=".74836mm,.74836mm"/>
                <v:textbox>
                  <w:txbxContent>
                    <w:p w:rsidR="00A9592E" w:rsidRPr="007532F4" w:rsidRDefault="00A9592E" w:rsidP="00A9592E">
                      <w:pPr>
                        <w:rPr>
                          <w:u w:val="single"/>
                        </w:rPr>
                      </w:pPr>
                      <w:r>
                        <w:t xml:space="preserve">Use this summary box to succinctly explain what is in this chapter sufficient for someone who does not want to read the whole report to obtain a general understanding of the key messages of the chapter. </w:t>
                      </w:r>
                    </w:p>
                    <w:p w:rsidR="00A9592E" w:rsidRDefault="00A9592E"/>
                  </w:txbxContent>
                </v:textbox>
              </v:shape>
            </w:pict>
          </mc:Fallback>
        </mc:AlternateContent>
      </w:r>
      <w:r w:rsidR="00C12110">
        <w:t>Introduction</w:t>
      </w:r>
      <w:bookmarkEnd w:id="17"/>
      <w:bookmarkEnd w:id="18"/>
      <w:bookmarkEnd w:id="19"/>
    </w:p>
    <w:p w:rsidR="00A9592E" w:rsidRDefault="00A9592E" w:rsidP="00C12110">
      <w:pPr>
        <w:pStyle w:val="BodyText0"/>
        <w:rPr>
          <w:b/>
          <w:color w:val="00B0F0"/>
        </w:rPr>
      </w:pPr>
    </w:p>
    <w:p w:rsidR="00A9592E" w:rsidRDefault="00A9592E" w:rsidP="00C12110">
      <w:pPr>
        <w:pStyle w:val="BodyText0"/>
        <w:rPr>
          <w:b/>
          <w:color w:val="00B0F0"/>
        </w:rPr>
      </w:pPr>
    </w:p>
    <w:p w:rsidR="00A9592E" w:rsidRDefault="00A9592E" w:rsidP="00C12110">
      <w:pPr>
        <w:pStyle w:val="BodyText0"/>
        <w:rPr>
          <w:b/>
          <w:color w:val="00B0F0"/>
        </w:rPr>
      </w:pPr>
    </w:p>
    <w:p w:rsidR="00A9592E" w:rsidRDefault="00A9592E" w:rsidP="00A9592E"/>
    <w:p w:rsidR="00C12110" w:rsidRPr="00027D8B" w:rsidRDefault="00C12110" w:rsidP="00A9592E">
      <w:r w:rsidRPr="00027D8B">
        <w:t>Describe the investment proposal at the beginning in one to two sentences. State what decision makers are being asked to consider or decide.</w:t>
      </w:r>
    </w:p>
    <w:p w:rsidR="00C12110" w:rsidRDefault="00C12110" w:rsidP="00A9592E">
      <w:r>
        <w:t>This strategic assessment outlines the strategic context for the investment proposal and the case for change.  It seeks approval to develop a [programme/indicative] business case to ….</w:t>
      </w:r>
    </w:p>
    <w:p w:rsidR="00C12110" w:rsidRDefault="00C12110" w:rsidP="00A9592E">
      <w:r>
        <w:t>This strategic assessment:</w:t>
      </w:r>
    </w:p>
    <w:p w:rsidR="00C12110" w:rsidRDefault="00C12110" w:rsidP="00A9592E">
      <w:pPr>
        <w:pStyle w:val="ListParagraph"/>
        <w:numPr>
          <w:ilvl w:val="0"/>
          <w:numId w:val="16"/>
        </w:numPr>
      </w:pPr>
      <w:r>
        <w:t>Outlines the strategic context and fit for the proposed investment</w:t>
      </w:r>
    </w:p>
    <w:p w:rsidR="00C12110" w:rsidRDefault="00C12110" w:rsidP="00A9592E">
      <w:pPr>
        <w:pStyle w:val="ListParagraph"/>
        <w:numPr>
          <w:ilvl w:val="0"/>
          <w:numId w:val="16"/>
        </w:numPr>
      </w:pPr>
      <w:r>
        <w:t>Identifies the key problem or rationale for investing; and</w:t>
      </w:r>
    </w:p>
    <w:p w:rsidR="00C12110" w:rsidRDefault="00C12110" w:rsidP="00A9592E">
      <w:pPr>
        <w:pStyle w:val="ListParagraph"/>
        <w:numPr>
          <w:ilvl w:val="0"/>
          <w:numId w:val="16"/>
        </w:numPr>
      </w:pPr>
      <w:r>
        <w:t>Identifies the potential benefits of investing.</w:t>
      </w:r>
    </w:p>
    <w:p w:rsidR="00C12110" w:rsidRDefault="00C12110" w:rsidP="00C12110">
      <w:pPr>
        <w:pStyle w:val="Heading3"/>
        <w:numPr>
          <w:ilvl w:val="2"/>
          <w:numId w:val="0"/>
        </w:numPr>
        <w:spacing w:before="160" w:after="120" w:line="240" w:lineRule="auto"/>
        <w:ind w:left="720" w:hanging="720"/>
        <w:jc w:val="both"/>
      </w:pPr>
      <w:bookmarkStart w:id="20" w:name="_Toc351453281"/>
      <w:bookmarkStart w:id="21" w:name="_Toc450203555"/>
      <w:r>
        <w:t>Use up to tier-three subheadings as appropriate</w:t>
      </w:r>
      <w:bookmarkEnd w:id="20"/>
      <w:bookmarkEnd w:id="21"/>
    </w:p>
    <w:p w:rsidR="00A9592E" w:rsidRPr="00A9592E" w:rsidRDefault="00A9592E" w:rsidP="00A9592E">
      <w:pPr>
        <w:pStyle w:val="Heading4"/>
      </w:pPr>
      <w:r>
        <w:t>Example subheading</w:t>
      </w:r>
    </w:p>
    <w:p w:rsidR="00C12110" w:rsidRDefault="00C12110" w:rsidP="00A9592E">
      <w:r>
        <w:t>To provide clarity use up to tier three format headings throughout the document as appropriate. But do not change the format styles.</w:t>
      </w:r>
    </w:p>
    <w:p w:rsidR="00C12110" w:rsidRDefault="00C12110" w:rsidP="00A9592E"/>
    <w:p w:rsidR="00C12110" w:rsidRPr="004F44DA" w:rsidRDefault="00C12110" w:rsidP="00A9592E"/>
    <w:p w:rsidR="00C12110" w:rsidRDefault="00C12110" w:rsidP="00A9592E">
      <w:pPr>
        <w:pStyle w:val="Heading2"/>
      </w:pPr>
      <w:bookmarkStart w:id="22" w:name="_Toc351453288"/>
      <w:bookmarkStart w:id="23" w:name="_Toc360110233"/>
      <w:bookmarkStart w:id="24" w:name="_Toc450203326"/>
      <w:bookmarkStart w:id="25" w:name="_Toc450203556"/>
      <w:bookmarkStart w:id="26" w:name="_Toc238541881"/>
      <w:bookmarkStart w:id="27" w:name="_Toc279671731"/>
      <w:r>
        <w:t>Strategic Assessment - Outlining the Need for Investment</w:t>
      </w:r>
      <w:bookmarkEnd w:id="22"/>
      <w:bookmarkEnd w:id="23"/>
      <w:bookmarkEnd w:id="24"/>
      <w:bookmarkEnd w:id="25"/>
    </w:p>
    <w:p w:rsidR="00C12110" w:rsidRPr="00F17934" w:rsidRDefault="00C12110" w:rsidP="00A9592E">
      <w:r>
        <w:t>Having outlined the partners to the investment, the next step is to outline a clear rationale for the investment.  That is</w:t>
      </w:r>
      <w:r w:rsidRPr="00F17934">
        <w:t xml:space="preserve">: </w:t>
      </w:r>
    </w:p>
    <w:p w:rsidR="00C12110" w:rsidRDefault="00C12110" w:rsidP="00A9592E">
      <w:r>
        <w:t>What is the problem (or opportunity) that is driving us to consider this investment?</w:t>
      </w:r>
    </w:p>
    <w:p w:rsidR="00C12110" w:rsidRDefault="00C12110" w:rsidP="00A9592E">
      <w:r>
        <w:t>What is the status of the evidence which demonstrates both the cause and effects of the problem?</w:t>
      </w:r>
    </w:p>
    <w:p w:rsidR="00C12110" w:rsidRDefault="00C12110" w:rsidP="00A9592E">
      <w:r>
        <w:t>What are the expected benefits of successfully responding to the problem (or opportunity)?</w:t>
      </w:r>
    </w:p>
    <w:p w:rsidR="00A4798C" w:rsidRDefault="00C12110" w:rsidP="00A9592E">
      <w:r>
        <w:t>Is there strong evidence of support from management and other key stakeholders?</w:t>
      </w:r>
      <w:r w:rsidRPr="00F17934">
        <w:t xml:space="preserve"> </w:t>
      </w:r>
    </w:p>
    <w:p w:rsidR="00C12110" w:rsidRDefault="00A4798C" w:rsidP="00A4798C">
      <w:r>
        <w:rPr>
          <w:noProof/>
          <w:lang w:eastAsia="en-NZ"/>
        </w:rPr>
        <mc:AlternateContent>
          <mc:Choice Requires="wps">
            <w:drawing>
              <wp:anchor distT="0" distB="0" distL="114300" distR="114300" simplePos="0" relativeHeight="251662336" behindDoc="0" locked="0" layoutInCell="1" allowOverlap="1" wp14:anchorId="375AEAE2" wp14:editId="35F1C422">
                <wp:simplePos x="0" y="0"/>
                <wp:positionH relativeFrom="column">
                  <wp:posOffset>-7620</wp:posOffset>
                </wp:positionH>
                <wp:positionV relativeFrom="paragraph">
                  <wp:posOffset>97628</wp:posOffset>
                </wp:positionV>
                <wp:extent cx="5570855" cy="776177"/>
                <wp:effectExtent l="38100" t="38100" r="106045" b="119380"/>
                <wp:wrapNone/>
                <wp:docPr id="11" name="Text Box 11"/>
                <wp:cNvGraphicFramePr/>
                <a:graphic xmlns:a="http://schemas.openxmlformats.org/drawingml/2006/main">
                  <a:graphicData uri="http://schemas.microsoft.com/office/word/2010/wordprocessingShape">
                    <wps:wsp>
                      <wps:cNvSpPr txBox="1"/>
                      <wps:spPr>
                        <a:xfrm>
                          <a:off x="0" y="0"/>
                          <a:ext cx="5570855" cy="776177"/>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4798C" w:rsidRPr="007532F4" w:rsidRDefault="00A4798C" w:rsidP="00A4798C">
                            <w:pPr>
                              <w:rPr>
                                <w:u w:val="single"/>
                              </w:rPr>
                            </w:pPr>
                            <w:r>
                              <w:t xml:space="preserve">Use this summary box to succinctly explain what is in this chapter sufficient for someone who does not want to read the whole report to obtain a general understanding of the key messages of the chapter. </w:t>
                            </w:r>
                          </w:p>
                          <w:p w:rsidR="00A4798C" w:rsidRDefault="00A4798C" w:rsidP="00A47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6pt;margin-top:7.7pt;width:438.65pt;height:61.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" fillcolor="white [3201]" strokecolor="#9bbb59 [3206]" strokeweight=".5pt">
                <v:shadow on="t" color="black" opacity="26214f" origin="-.5,-.5" offset=".74836mm,.74836mm"/>
                <v:textbox>
                  <w:txbxContent>
                    <w:p w:rsidR="00A4798C" w:rsidRPr="007532F4" w:rsidRDefault="00A4798C" w:rsidP="00A4798C">
                      <w:pPr>
                        <w:rPr>
                          <w:u w:val="single"/>
                        </w:rPr>
                      </w:pPr>
                      <w:r>
                        <w:t xml:space="preserve">Use this summary box to succinctly explain what is in this chapter sufficient for someone who does not want to read the whole report to obtain a general understanding of the key messages of the chapter. </w:t>
                      </w:r>
                    </w:p>
                    <w:p w:rsidR="00A4798C" w:rsidRDefault="00A4798C" w:rsidP="00A4798C"/>
                  </w:txbxContent>
                </v:textbox>
              </v:shape>
            </w:pict>
          </mc:Fallback>
        </mc:AlternateContent>
      </w:r>
    </w:p>
    <w:p w:rsidR="00A4798C" w:rsidRDefault="00A4798C" w:rsidP="00A9592E"/>
    <w:p w:rsidR="00A4798C" w:rsidRDefault="00A4798C" w:rsidP="00A9592E"/>
    <w:p w:rsidR="00A4798C" w:rsidRDefault="00A4798C" w:rsidP="00A9592E"/>
    <w:p w:rsidR="00A4798C" w:rsidRDefault="00A4798C" w:rsidP="00A9592E"/>
    <w:p w:rsidR="00C12110" w:rsidRDefault="00C12110" w:rsidP="00A9592E">
      <w:r>
        <w:t xml:space="preserve">This chapter presents the </w:t>
      </w:r>
      <w:r w:rsidRPr="00A9592E">
        <w:t>investment story through explaining further the outcomes from the ILM process, in particular, the Investment</w:t>
      </w:r>
      <w:r>
        <w:t xml:space="preserve"> Logic Map and the Benefits Map. </w:t>
      </w:r>
    </w:p>
    <w:p w:rsidR="00C12110" w:rsidRDefault="00C12110" w:rsidP="00A4798C">
      <w:pPr>
        <w:pStyle w:val="Heading3"/>
      </w:pPr>
      <w:bookmarkStart w:id="28" w:name="_Toc351453289"/>
      <w:bookmarkStart w:id="29" w:name="_Toc450203557"/>
      <w:r>
        <w:t xml:space="preserve">Defining the </w:t>
      </w:r>
      <w:r w:rsidR="00A4798C">
        <w:t>p</w:t>
      </w:r>
      <w:r>
        <w:t>roblem</w:t>
      </w:r>
      <w:bookmarkEnd w:id="28"/>
      <w:bookmarkEnd w:id="29"/>
    </w:p>
    <w:p w:rsidR="00C12110" w:rsidRDefault="00C12110" w:rsidP="00A4798C">
      <w:r>
        <w:t>A facilitated investment logic mapping workshop was held on [</w:t>
      </w:r>
      <w:proofErr w:type="spellStart"/>
      <w:r>
        <w:t>dd</w:t>
      </w:r>
      <w:proofErr w:type="spellEnd"/>
      <w:r>
        <w:t>/mm/</w:t>
      </w:r>
      <w:proofErr w:type="spellStart"/>
      <w:r>
        <w:t>yyyy</w:t>
      </w:r>
      <w:proofErr w:type="spellEnd"/>
      <w:r>
        <w:t>] with key stakeholders to gain a better understanding of current issues and business needs.  The stakeholder panel identified and agreed the following key problems:</w:t>
      </w:r>
    </w:p>
    <w:p w:rsidR="00C12110" w:rsidRDefault="00C12110" w:rsidP="00A4798C">
      <w:pPr>
        <w:pStyle w:val="ListParagraph"/>
        <w:numPr>
          <w:ilvl w:val="0"/>
          <w:numId w:val="17"/>
        </w:numPr>
      </w:pPr>
      <w:r>
        <w:t>Problem one</w:t>
      </w:r>
      <w:proofErr w:type="gramStart"/>
      <w:r>
        <w:t>:…</w:t>
      </w:r>
      <w:proofErr w:type="gramEnd"/>
    </w:p>
    <w:p w:rsidR="00C12110" w:rsidRDefault="00C12110" w:rsidP="00A4798C">
      <w:pPr>
        <w:pStyle w:val="ListParagraph"/>
        <w:numPr>
          <w:ilvl w:val="0"/>
          <w:numId w:val="17"/>
        </w:numPr>
      </w:pPr>
      <w:r>
        <w:t>Problem two</w:t>
      </w:r>
      <w:proofErr w:type="gramStart"/>
      <w:r>
        <w:t>:…</w:t>
      </w:r>
      <w:proofErr w:type="gramEnd"/>
    </w:p>
    <w:p w:rsidR="00C12110" w:rsidRDefault="00C12110" w:rsidP="00A4798C">
      <w:pPr>
        <w:pStyle w:val="ListParagraph"/>
        <w:numPr>
          <w:ilvl w:val="0"/>
          <w:numId w:val="17"/>
        </w:numPr>
      </w:pPr>
      <w:r>
        <w:t>Problem three: …</w:t>
      </w:r>
    </w:p>
    <w:p w:rsidR="00C12110" w:rsidRDefault="00C12110" w:rsidP="00A4798C">
      <w:r>
        <w:t xml:space="preserve">The Investment Logic Map is attached as </w:t>
      </w:r>
      <w:r w:rsidR="00A4798C">
        <w:t>a</w:t>
      </w:r>
      <w:r>
        <w:t>ppendix A</w:t>
      </w:r>
      <w:r w:rsidR="00A4798C">
        <w:t>.</w:t>
      </w:r>
    </w:p>
    <w:p w:rsidR="00C12110" w:rsidRDefault="00A4798C" w:rsidP="00A4798C">
      <w:pPr>
        <w:pStyle w:val="Heading3"/>
      </w:pPr>
      <w:bookmarkStart w:id="30" w:name="_Toc351453290"/>
      <w:bookmarkStart w:id="31" w:name="_Toc450203558"/>
      <w:r>
        <w:t>The b</w:t>
      </w:r>
      <w:r w:rsidR="00C12110">
        <w:t xml:space="preserve">enefits of </w:t>
      </w:r>
      <w:r>
        <w:t>i</w:t>
      </w:r>
      <w:r w:rsidR="00C12110">
        <w:t>nvestment</w:t>
      </w:r>
      <w:bookmarkEnd w:id="30"/>
      <w:bookmarkEnd w:id="31"/>
    </w:p>
    <w:p w:rsidR="00C12110" w:rsidRDefault="00C12110" w:rsidP="00A4798C">
      <w:r>
        <w:t>The potential benefits of successfully investing to address these were identified as part of a second facilitated investment logic mapping held on [</w:t>
      </w:r>
      <w:proofErr w:type="spellStart"/>
      <w:r>
        <w:t>dd</w:t>
      </w:r>
      <w:proofErr w:type="spellEnd"/>
      <w:r>
        <w:t>/mm/</w:t>
      </w:r>
      <w:proofErr w:type="spellStart"/>
      <w:r>
        <w:t>yyyy</w:t>
      </w:r>
      <w:proofErr w:type="spellEnd"/>
      <w:r>
        <w:t>].  The stakeholder panel identified and agreed the following potential benefits for the proposal:</w:t>
      </w:r>
    </w:p>
    <w:p w:rsidR="00C12110" w:rsidRDefault="00C12110" w:rsidP="00A4798C">
      <w:pPr>
        <w:pStyle w:val="ListParagraph"/>
        <w:numPr>
          <w:ilvl w:val="0"/>
          <w:numId w:val="18"/>
        </w:numPr>
      </w:pPr>
      <w:r>
        <w:t>Benefit one</w:t>
      </w:r>
      <w:proofErr w:type="gramStart"/>
      <w:r>
        <w:t>:…</w:t>
      </w:r>
      <w:proofErr w:type="gramEnd"/>
    </w:p>
    <w:p w:rsidR="00C12110" w:rsidRDefault="00C12110" w:rsidP="00A4798C">
      <w:pPr>
        <w:pStyle w:val="ListParagraph"/>
        <w:numPr>
          <w:ilvl w:val="0"/>
          <w:numId w:val="18"/>
        </w:numPr>
      </w:pPr>
      <w:r>
        <w:t>Benefit two</w:t>
      </w:r>
      <w:proofErr w:type="gramStart"/>
      <w:r>
        <w:t>:…</w:t>
      </w:r>
      <w:proofErr w:type="gramEnd"/>
    </w:p>
    <w:p w:rsidR="00C12110" w:rsidRDefault="00C12110" w:rsidP="00A4798C">
      <w:pPr>
        <w:pStyle w:val="ListParagraph"/>
        <w:numPr>
          <w:ilvl w:val="0"/>
          <w:numId w:val="18"/>
        </w:numPr>
      </w:pPr>
      <w:r>
        <w:t>Benefit three: …</w:t>
      </w:r>
    </w:p>
    <w:p w:rsidR="00C12110" w:rsidRDefault="00C12110" w:rsidP="00A4798C">
      <w:r>
        <w:t xml:space="preserve">The Benefit Map is attached as </w:t>
      </w:r>
      <w:r w:rsidR="00A4798C">
        <w:t>a</w:t>
      </w:r>
      <w:r>
        <w:t>ppendix B</w:t>
      </w:r>
      <w:r w:rsidR="00A4798C">
        <w:t>.</w:t>
      </w:r>
    </w:p>
    <w:p w:rsidR="00C12110" w:rsidRDefault="00A4798C" w:rsidP="00A4798C">
      <w:pPr>
        <w:pStyle w:val="Heading3"/>
      </w:pPr>
      <w:bookmarkStart w:id="32" w:name="_Toc350775963"/>
      <w:bookmarkStart w:id="33" w:name="_Toc351453292"/>
      <w:bookmarkStart w:id="34" w:name="_Toc450203559"/>
      <w:r>
        <w:t>Status of the e</w:t>
      </w:r>
      <w:r w:rsidR="00C12110">
        <w:t xml:space="preserve">vidence </w:t>
      </w:r>
      <w:r>
        <w:t>b</w:t>
      </w:r>
      <w:r w:rsidR="00C12110">
        <w:t>ase</w:t>
      </w:r>
      <w:bookmarkEnd w:id="32"/>
      <w:bookmarkEnd w:id="33"/>
      <w:bookmarkEnd w:id="34"/>
    </w:p>
    <w:p w:rsidR="00C12110" w:rsidRDefault="00C12110" w:rsidP="00A4798C">
      <w:r>
        <w:t xml:space="preserve">Outline the status of the evidence which supported the analysis.  In which areas is there a good evidence base?  Where are there gaps in the evidence and what areas were identified for further analysis to support the investment story? </w:t>
      </w:r>
    </w:p>
    <w:p w:rsidR="00C12110" w:rsidRDefault="00C12110" w:rsidP="00A4798C"/>
    <w:p w:rsidR="00A4798C" w:rsidRDefault="00A4798C" w:rsidP="00A4798C"/>
    <w:p w:rsidR="00C12110" w:rsidRPr="004F44DA" w:rsidRDefault="00C12110" w:rsidP="00A4798C">
      <w:pPr>
        <w:pStyle w:val="Heading2"/>
      </w:pPr>
      <w:bookmarkStart w:id="35" w:name="_Toc358027287"/>
      <w:bookmarkStart w:id="36" w:name="_Toc360110237"/>
      <w:bookmarkStart w:id="37" w:name="_Toc450203327"/>
      <w:bookmarkStart w:id="38" w:name="_Toc450203560"/>
      <w:r>
        <w:t>Changes/Updates to the Strategic Case</w:t>
      </w:r>
      <w:bookmarkEnd w:id="35"/>
      <w:bookmarkEnd w:id="36"/>
      <w:bookmarkEnd w:id="37"/>
      <w:bookmarkEnd w:id="38"/>
    </w:p>
    <w:p w:rsidR="00C12110" w:rsidRDefault="00C12110" w:rsidP="00A4798C">
      <w:r w:rsidRPr="00F17934">
        <w:t xml:space="preserve">This </w:t>
      </w:r>
      <w:r w:rsidR="00A4798C">
        <w:t>c</w:t>
      </w:r>
      <w:r w:rsidRPr="00F17934">
        <w:t xml:space="preserve">hapter </w:t>
      </w:r>
      <w:r>
        <w:t xml:space="preserve">outlines what, if any, changes there have been to the strategic case as a result of geographic, economic, social, policy direction impacts and the approach to exploring these and assessing their impact on the </w:t>
      </w:r>
      <w:r w:rsidR="00A4798C">
        <w:t>s</w:t>
      </w:r>
      <w:r>
        <w:t xml:space="preserve">trategic </w:t>
      </w:r>
      <w:r w:rsidR="00A4798C">
        <w:t>c</w:t>
      </w:r>
      <w:r>
        <w:t>ase as presented.</w:t>
      </w:r>
    </w:p>
    <w:p w:rsidR="00A4798C" w:rsidRDefault="00A4798C" w:rsidP="00A4798C"/>
    <w:p w:rsidR="00A4798C" w:rsidRDefault="00A4798C" w:rsidP="00A4798C">
      <w:r>
        <w:rPr>
          <w:noProof/>
          <w:lang w:eastAsia="en-NZ"/>
        </w:rPr>
        <mc:AlternateContent>
          <mc:Choice Requires="wps">
            <w:drawing>
              <wp:anchor distT="0" distB="0" distL="114300" distR="114300" simplePos="0" relativeHeight="251664384" behindDoc="0" locked="0" layoutInCell="1" allowOverlap="1" wp14:anchorId="16FE12A3" wp14:editId="2C1DB93A">
                <wp:simplePos x="0" y="0"/>
                <wp:positionH relativeFrom="column">
                  <wp:posOffset>-14605</wp:posOffset>
                </wp:positionH>
                <wp:positionV relativeFrom="paragraph">
                  <wp:posOffset>121580</wp:posOffset>
                </wp:positionV>
                <wp:extent cx="5570855" cy="776177"/>
                <wp:effectExtent l="38100" t="38100" r="106045" b="119380"/>
                <wp:wrapNone/>
                <wp:docPr id="12" name="Text Box 12"/>
                <wp:cNvGraphicFramePr/>
                <a:graphic xmlns:a="http://schemas.openxmlformats.org/drawingml/2006/main">
                  <a:graphicData uri="http://schemas.microsoft.com/office/word/2010/wordprocessingShape">
                    <wps:wsp>
                      <wps:cNvSpPr txBox="1"/>
                      <wps:spPr>
                        <a:xfrm>
                          <a:off x="0" y="0"/>
                          <a:ext cx="5570855" cy="776177"/>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4798C" w:rsidRPr="007532F4" w:rsidRDefault="00A4798C" w:rsidP="00A4798C">
                            <w:pPr>
                              <w:rPr>
                                <w:u w:val="single"/>
                              </w:rPr>
                            </w:pPr>
                            <w:r>
                              <w:t xml:space="preserve">Use this summary box to succinctly explain what is in this chapter sufficient for someone who does not want to read the whole report to obtain a general understanding of the key messages of the chapter. </w:t>
                            </w:r>
                          </w:p>
                          <w:p w:rsidR="00A4798C" w:rsidRDefault="00A4798C" w:rsidP="00A47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1.15pt;margin-top:9.55pt;width:438.65pt;height:6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" fillcolor="white [3201]" strokecolor="#9bbb59 [3206]" strokeweight=".5pt">
                <v:shadow on="t" color="black" opacity="26214f" origin="-.5,-.5" offset=".74836mm,.74836mm"/>
                <v:textbox>
                  <w:txbxContent>
                    <w:p w:rsidR="00A4798C" w:rsidRPr="007532F4" w:rsidRDefault="00A4798C" w:rsidP="00A4798C">
                      <w:pPr>
                        <w:rPr>
                          <w:u w:val="single"/>
                        </w:rPr>
                      </w:pPr>
                      <w:r>
                        <w:t xml:space="preserve">Use this summary box to succinctly explain what is in this chapter sufficient for someone who does not want to read the whole report to obtain a general understanding of the key messages of the chapter. </w:t>
                      </w:r>
                    </w:p>
                    <w:p w:rsidR="00A4798C" w:rsidRDefault="00A4798C" w:rsidP="00A4798C"/>
                  </w:txbxContent>
                </v:textbox>
              </v:shape>
            </w:pict>
          </mc:Fallback>
        </mc:AlternateContent>
      </w:r>
    </w:p>
    <w:p w:rsidR="00A4798C" w:rsidRDefault="00A4798C" w:rsidP="00A4798C"/>
    <w:p w:rsidR="00A4798C" w:rsidRDefault="00A4798C" w:rsidP="00A4798C"/>
    <w:p w:rsidR="00A4798C" w:rsidRDefault="00A4798C" w:rsidP="00A4798C"/>
    <w:p w:rsidR="00A4798C" w:rsidRDefault="00A4798C" w:rsidP="00A4798C"/>
    <w:p w:rsidR="00C12110" w:rsidRPr="006719E2" w:rsidRDefault="00C12110" w:rsidP="00A4798C">
      <w:r>
        <w:rPr>
          <w:lang w:eastAsia="en-NZ"/>
        </w:rPr>
        <w:t>D</w:t>
      </w:r>
      <w:r w:rsidRPr="005A71D3">
        <w:rPr>
          <w:lang w:eastAsia="en-NZ"/>
        </w:rPr>
        <w:t>escrib</w:t>
      </w:r>
      <w:r>
        <w:rPr>
          <w:lang w:eastAsia="en-NZ"/>
        </w:rPr>
        <w:t>e</w:t>
      </w:r>
      <w:r w:rsidRPr="005A71D3">
        <w:rPr>
          <w:lang w:eastAsia="en-NZ"/>
        </w:rPr>
        <w:t xml:space="preserve"> the </w:t>
      </w:r>
      <w:r>
        <w:rPr>
          <w:lang w:eastAsia="en-NZ"/>
        </w:rPr>
        <w:t xml:space="preserve">process undertaken to review the </w:t>
      </w:r>
      <w:r w:rsidR="00A4798C">
        <w:rPr>
          <w:lang w:eastAsia="en-NZ"/>
        </w:rPr>
        <w:t>s</w:t>
      </w:r>
      <w:r>
        <w:rPr>
          <w:lang w:eastAsia="en-NZ"/>
        </w:rPr>
        <w:t xml:space="preserve">trategic </w:t>
      </w:r>
      <w:r w:rsidR="00A4798C">
        <w:rPr>
          <w:lang w:eastAsia="en-NZ"/>
        </w:rPr>
        <w:t>c</w:t>
      </w:r>
      <w:r>
        <w:rPr>
          <w:lang w:eastAsia="en-NZ"/>
        </w:rPr>
        <w:t xml:space="preserve">ase and assess the relevance of the </w:t>
      </w:r>
      <w:r w:rsidR="00A4798C">
        <w:rPr>
          <w:lang w:eastAsia="en-NZ"/>
        </w:rPr>
        <w:t>s</w:t>
      </w:r>
      <w:r>
        <w:rPr>
          <w:lang w:eastAsia="en-NZ"/>
        </w:rPr>
        <w:t xml:space="preserve">trategic </w:t>
      </w:r>
      <w:r w:rsidR="00A4798C">
        <w:rPr>
          <w:lang w:eastAsia="en-NZ"/>
        </w:rPr>
        <w:t>c</w:t>
      </w:r>
      <w:r>
        <w:rPr>
          <w:lang w:eastAsia="en-NZ"/>
        </w:rPr>
        <w:t>ase and any changes required as a result of external influences.</w:t>
      </w:r>
      <w:r w:rsidRPr="006719E2">
        <w:t xml:space="preserve"> </w:t>
      </w:r>
      <w:r>
        <w:t>Has anything changed in the strategic context of partner organisations or wider policies which has an impact on the need for the investment?  What are these changes and the impacts?</w:t>
      </w:r>
    </w:p>
    <w:p w:rsidR="00C12110" w:rsidRDefault="00C12110" w:rsidP="00A4798C"/>
    <w:p w:rsidR="00A4798C" w:rsidRDefault="00A4798C" w:rsidP="00A4798C"/>
    <w:p w:rsidR="00C12110" w:rsidRDefault="00C12110" w:rsidP="00A4798C">
      <w:pPr>
        <w:pStyle w:val="Heading2"/>
      </w:pPr>
      <w:bookmarkStart w:id="39" w:name="_Toc351453293"/>
      <w:bookmarkStart w:id="40" w:name="_Toc450203328"/>
      <w:bookmarkStart w:id="41" w:name="_Toc450203561"/>
      <w:r>
        <w:t>Summary</w:t>
      </w:r>
      <w:bookmarkEnd w:id="39"/>
      <w:bookmarkEnd w:id="40"/>
      <w:bookmarkEnd w:id="41"/>
    </w:p>
    <w:p w:rsidR="00C12110" w:rsidRDefault="00C12110" w:rsidP="00A4798C">
      <w:r>
        <w:t xml:space="preserve">Summarise the </w:t>
      </w:r>
      <w:r w:rsidR="00A4798C">
        <w:t>s</w:t>
      </w:r>
      <w:r>
        <w:t xml:space="preserve">trategic </w:t>
      </w:r>
      <w:r w:rsidR="00A4798C">
        <w:t>c</w:t>
      </w:r>
      <w:r>
        <w:t xml:space="preserve">ase and confirm it is still relevant to the investment.  </w:t>
      </w:r>
    </w:p>
    <w:p w:rsidR="00C12110" w:rsidRDefault="00C12110" w:rsidP="00A4798C">
      <w:bookmarkStart w:id="42" w:name="_Toc350775987"/>
      <w:r>
        <w:t>Where there has been a significant change in the strategic case provide a proposal for how the project should now proceed</w:t>
      </w:r>
      <w:r w:rsidR="00A4798C">
        <w:t>?</w:t>
      </w:r>
    </w:p>
    <w:bookmarkEnd w:id="42"/>
    <w:p w:rsidR="00C12110" w:rsidRDefault="00C12110" w:rsidP="00A4798C"/>
    <w:p w:rsidR="00C12110" w:rsidRPr="004F170F" w:rsidRDefault="00C12110" w:rsidP="00A4798C"/>
    <w:p w:rsidR="00C12110" w:rsidRDefault="00C12110" w:rsidP="00C12110">
      <w:pPr>
        <w:pStyle w:val="BodyText0"/>
        <w:sectPr w:rsidR="00C12110" w:rsidSect="007279C7">
          <w:footerReference w:type="default" r:id="rId16"/>
          <w:pgSz w:w="11906" w:h="16838" w:code="9"/>
          <w:pgMar w:top="1440" w:right="1440" w:bottom="1440" w:left="1440" w:header="709" w:footer="709" w:gutter="0"/>
          <w:cols w:space="708"/>
          <w:docGrid w:linePitch="360"/>
        </w:sectPr>
      </w:pPr>
    </w:p>
    <w:bookmarkStart w:id="43" w:name="_Toc450203329"/>
    <w:bookmarkStart w:id="44" w:name="_Toc450203562"/>
    <w:bookmarkEnd w:id="12"/>
    <w:bookmarkEnd w:id="13"/>
    <w:bookmarkEnd w:id="14"/>
    <w:bookmarkEnd w:id="26"/>
    <w:bookmarkEnd w:id="27"/>
    <w:p w:rsidR="00C12110" w:rsidRDefault="00A4798C" w:rsidP="00A4798C">
      <w:pPr>
        <w:pStyle w:val="Heading1"/>
        <w:rPr>
          <w:sz w:val="48"/>
          <w:szCs w:val="48"/>
        </w:rPr>
      </w:pPr>
      <w:r>
        <w:rPr>
          <w:noProof/>
          <w:lang w:eastAsia="en-NZ"/>
        </w:rPr>
        <mc:AlternateContent>
          <mc:Choice Requires="wps">
            <w:drawing>
              <wp:anchor distT="0" distB="0" distL="114300" distR="114300" simplePos="0" relativeHeight="251666432" behindDoc="0" locked="0" layoutInCell="1" allowOverlap="1" wp14:anchorId="0B57C0E3" wp14:editId="408F7DA3">
                <wp:simplePos x="0" y="0"/>
                <wp:positionH relativeFrom="column">
                  <wp:posOffset>16672</wp:posOffset>
                </wp:positionH>
                <wp:positionV relativeFrom="paragraph">
                  <wp:posOffset>1282700</wp:posOffset>
                </wp:positionV>
                <wp:extent cx="5570855" cy="775970"/>
                <wp:effectExtent l="38100" t="38100" r="106045" b="119380"/>
                <wp:wrapNone/>
                <wp:docPr id="13" name="Text Box 13"/>
                <wp:cNvGraphicFramePr/>
                <a:graphic xmlns:a="http://schemas.openxmlformats.org/drawingml/2006/main">
                  <a:graphicData uri="http://schemas.microsoft.com/office/word/2010/wordprocessingShape">
                    <wps:wsp>
                      <wps:cNvSpPr txBox="1"/>
                      <wps:spPr>
                        <a:xfrm>
                          <a:off x="0" y="0"/>
                          <a:ext cx="5570855" cy="775970"/>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4798C" w:rsidRPr="007532F4" w:rsidRDefault="00A4798C" w:rsidP="00A4798C">
                            <w:pPr>
                              <w:rPr>
                                <w:u w:val="single"/>
                              </w:rPr>
                            </w:pPr>
                            <w:r>
                              <w:t xml:space="preserve">Use this summary box to succinctly explain what is in this chapter sufficient for someone who does not want to read the whole report to obtain a general understanding of the key messages of the chapter. </w:t>
                            </w:r>
                          </w:p>
                          <w:p w:rsidR="00A4798C" w:rsidRDefault="00A4798C" w:rsidP="00A47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1.3pt;margin-top:101pt;width:438.65pt;height:61.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" fillcolor="white [3201]" strokecolor="#9bbb59 [3206]" strokeweight=".5pt">
                <v:shadow on="t" color="black" opacity="26214f" origin="-.5,-.5" offset=".74836mm,.74836mm"/>
                <v:textbox>
                  <w:txbxContent>
                    <w:p w:rsidR="00A4798C" w:rsidRPr="007532F4" w:rsidRDefault="00A4798C" w:rsidP="00A4798C">
                      <w:pPr>
                        <w:rPr>
                          <w:u w:val="single"/>
                        </w:rPr>
                      </w:pPr>
                      <w:r>
                        <w:t xml:space="preserve">Use this summary box to succinctly explain what is in this chapter sufficient for someone who does not want to read the whole report to obtain a general understanding of the key messages of the chapter. </w:t>
                      </w:r>
                    </w:p>
                    <w:p w:rsidR="00A4798C" w:rsidRDefault="00A4798C" w:rsidP="00A4798C"/>
                  </w:txbxContent>
                </v:textbox>
              </v:shape>
            </w:pict>
          </mc:Fallback>
        </mc:AlternateContent>
      </w:r>
      <w:r w:rsidR="00C12110" w:rsidRPr="00A4798C">
        <w:rPr>
          <w:sz w:val="48"/>
          <w:szCs w:val="48"/>
        </w:rPr>
        <w:t>PART B – STATUS OF PROGRAMME DELIVERY</w:t>
      </w:r>
      <w:bookmarkEnd w:id="43"/>
      <w:bookmarkEnd w:id="44"/>
    </w:p>
    <w:p w:rsidR="00A4798C" w:rsidRDefault="00A4798C" w:rsidP="00A4798C"/>
    <w:p w:rsidR="00A4798C" w:rsidRDefault="00A4798C" w:rsidP="00A4798C"/>
    <w:p w:rsidR="00A4798C" w:rsidRDefault="00A4798C" w:rsidP="00A4798C"/>
    <w:p w:rsidR="00A4798C" w:rsidRDefault="00A4798C" w:rsidP="00A4798C"/>
    <w:p w:rsidR="00C12110" w:rsidRPr="007255A7" w:rsidRDefault="00C12110" w:rsidP="00A4798C">
      <w:pPr>
        <w:pStyle w:val="Heading2"/>
      </w:pPr>
      <w:bookmarkStart w:id="45" w:name="_Toc450203330"/>
      <w:bookmarkStart w:id="46" w:name="_Toc450203563"/>
      <w:r>
        <w:t>Programme Overview</w:t>
      </w:r>
      <w:bookmarkEnd w:id="45"/>
      <w:bookmarkEnd w:id="46"/>
    </w:p>
    <w:p w:rsidR="00C12110" w:rsidRDefault="00C12110" w:rsidP="00A4798C">
      <w:r>
        <w:t>Provide an overview of the overa</w:t>
      </w:r>
      <w:r w:rsidRPr="00A4798C">
        <w:t xml:space="preserve">ll supported programme. [This can be taken from the </w:t>
      </w:r>
      <w:r w:rsidR="00A4798C">
        <w:t>p</w:t>
      </w:r>
      <w:r w:rsidRPr="00A4798C">
        <w:t xml:space="preserve">rogramme </w:t>
      </w:r>
      <w:r w:rsidR="00A4798C">
        <w:t>b</w:t>
      </w:r>
      <w:r w:rsidRPr="00A4798C">
        <w:t xml:space="preserve">usiness </w:t>
      </w:r>
      <w:r w:rsidR="00A4798C">
        <w:t>c</w:t>
      </w:r>
      <w:r w:rsidRPr="00A4798C">
        <w:t xml:space="preserve">ase </w:t>
      </w:r>
      <w:r w:rsidR="00A4798C">
        <w:t>r</w:t>
      </w:r>
      <w:r w:rsidRPr="00A4798C">
        <w:t>eport</w:t>
      </w:r>
      <w:r>
        <w:t>] amended to reflect any investment resolutions.</w:t>
      </w:r>
    </w:p>
    <w:p w:rsidR="00A4798C" w:rsidRDefault="00A4798C" w:rsidP="00A4798C"/>
    <w:p w:rsidR="00A4798C" w:rsidRPr="004F44DA" w:rsidRDefault="00A4798C" w:rsidP="00A4798C"/>
    <w:p w:rsidR="00C12110" w:rsidRPr="004F44DA" w:rsidRDefault="00C12110" w:rsidP="00A4798C">
      <w:pPr>
        <w:pStyle w:val="Heading2"/>
      </w:pPr>
      <w:bookmarkStart w:id="47" w:name="_Toc339893422"/>
      <w:bookmarkStart w:id="48" w:name="_Toc358027314"/>
      <w:bookmarkStart w:id="49" w:name="_Toc450203331"/>
      <w:bookmarkStart w:id="50" w:name="_Toc450203564"/>
      <w:r>
        <w:t>Programme Outcomes</w:t>
      </w:r>
      <w:bookmarkEnd w:id="47"/>
      <w:bookmarkEnd w:id="48"/>
      <w:bookmarkEnd w:id="49"/>
      <w:bookmarkEnd w:id="50"/>
      <w:r>
        <w:t xml:space="preserve"> </w:t>
      </w:r>
    </w:p>
    <w:p w:rsidR="00C12110" w:rsidRDefault="00C12110" w:rsidP="00A4798C">
      <w:r w:rsidRPr="004F44DA">
        <w:t xml:space="preserve">How </w:t>
      </w:r>
      <w:r>
        <w:t>was it anticipated that the recommended programme would meet the desired project outcomes? Which programme items were to make the greatest contributions to the outcomes? What was the anticipated distribution of outcomes between stakeholders accountable for delivery of programme outputs?</w:t>
      </w:r>
      <w:r w:rsidRPr="00A02CBB">
        <w:t xml:space="preserve"> </w:t>
      </w:r>
      <w:r>
        <w:t xml:space="preserve">[This can be taken from the </w:t>
      </w:r>
      <w:r w:rsidR="00A4798C">
        <w:t>p</w:t>
      </w:r>
      <w:r>
        <w:t xml:space="preserve">rogramme </w:t>
      </w:r>
      <w:r w:rsidR="00A4798C">
        <w:t>b</w:t>
      </w:r>
      <w:r>
        <w:t xml:space="preserve">usiness </w:t>
      </w:r>
      <w:r w:rsidR="00A4798C">
        <w:t>c</w:t>
      </w:r>
      <w:r>
        <w:t xml:space="preserve">ase </w:t>
      </w:r>
      <w:r w:rsidR="00A4798C">
        <w:t>r</w:t>
      </w:r>
      <w:r>
        <w:t>eport</w:t>
      </w:r>
      <w:r w:rsidR="00A4798C">
        <w:t>.</w:t>
      </w:r>
      <w:r>
        <w:t>]</w:t>
      </w:r>
    </w:p>
    <w:p w:rsidR="00A4798C" w:rsidRDefault="00A4798C" w:rsidP="00A4798C"/>
    <w:p w:rsidR="00A4798C" w:rsidRDefault="00A4798C" w:rsidP="00A4798C"/>
    <w:p w:rsidR="00C12110" w:rsidRPr="004F44DA" w:rsidRDefault="00C12110" w:rsidP="00A4798C">
      <w:pPr>
        <w:pStyle w:val="Heading2"/>
      </w:pPr>
      <w:bookmarkStart w:id="51" w:name="_Toc358027326"/>
      <w:bookmarkStart w:id="52" w:name="_Toc450203332"/>
      <w:bookmarkStart w:id="53" w:name="_Toc450203565"/>
      <w:r>
        <w:t>Programme Performance and Review</w:t>
      </w:r>
      <w:bookmarkEnd w:id="51"/>
      <w:bookmarkEnd w:id="52"/>
      <w:bookmarkEnd w:id="53"/>
    </w:p>
    <w:p w:rsidR="00C12110" w:rsidRDefault="00C12110" w:rsidP="00A4798C">
      <w:r w:rsidRPr="00A02CBB">
        <w:t>If the programme is well into its implementation phase, and a number of activities have been completed, it is worth revisiting the programme business case</w:t>
      </w:r>
      <w:r>
        <w:t xml:space="preserve"> to ensure that the programme is on track to deliver the outcomes anticipated</w:t>
      </w:r>
      <w:r w:rsidRPr="00A02CBB">
        <w:t xml:space="preserve">. </w:t>
      </w:r>
      <w:r>
        <w:t>Programmes could be over delivering on outcomes and therefore programme efficiencies could be achieved through the deferral or abeyance of subsequent activities.</w:t>
      </w:r>
    </w:p>
    <w:p w:rsidR="00C12110" w:rsidRDefault="00C12110" w:rsidP="00A4798C">
      <w:r>
        <w:t xml:space="preserve">How is the programme currently performing in relation to delivery of outcomes? Have the triggers for the proposed activity been met? </w:t>
      </w:r>
    </w:p>
    <w:p w:rsidR="00A4798C" w:rsidRDefault="00A4798C" w:rsidP="00A4798C"/>
    <w:p w:rsidR="00A4798C" w:rsidRDefault="00A4798C" w:rsidP="00A4798C"/>
    <w:p w:rsidR="00C12110" w:rsidRPr="004F44DA" w:rsidRDefault="00C12110" w:rsidP="00A4798C">
      <w:pPr>
        <w:pStyle w:val="Heading2"/>
      </w:pPr>
      <w:bookmarkStart w:id="54" w:name="_Toc450203333"/>
      <w:bookmarkStart w:id="55" w:name="_Toc450203566"/>
      <w:r>
        <w:t>Programme Investment Assessment</w:t>
      </w:r>
      <w:bookmarkEnd w:id="54"/>
      <w:bookmarkEnd w:id="55"/>
      <w:r>
        <w:t xml:space="preserve"> </w:t>
      </w:r>
    </w:p>
    <w:p w:rsidR="00C12110" w:rsidRDefault="00C12110" w:rsidP="00A4798C">
      <w:r>
        <w:t xml:space="preserve">What was the investment profile as assessed?  From the review above is any change from the supported </w:t>
      </w:r>
      <w:r w:rsidR="00A4798C">
        <w:t>p</w:t>
      </w:r>
      <w:r>
        <w:t>rogramme profile anticipated? If so explain.</w:t>
      </w:r>
    </w:p>
    <w:p w:rsidR="00A4798C" w:rsidRDefault="00A4798C" w:rsidP="00A4798C"/>
    <w:p w:rsidR="00A4798C" w:rsidRDefault="00A4798C">
      <w:pPr>
        <w:spacing w:line="276" w:lineRule="auto"/>
      </w:pPr>
      <w:r>
        <w:br w:type="page"/>
      </w:r>
    </w:p>
    <w:p w:rsidR="00C12110" w:rsidRDefault="00C12110" w:rsidP="00A4798C">
      <w:pPr>
        <w:sectPr w:rsidR="00C12110" w:rsidSect="007279C7">
          <w:footerReference w:type="default" r:id="rId17"/>
          <w:type w:val="oddPage"/>
          <w:pgSz w:w="11906" w:h="16838" w:code="9"/>
          <w:pgMar w:top="1440" w:right="1440" w:bottom="1440" w:left="1440" w:header="709" w:footer="709" w:gutter="0"/>
          <w:cols w:space="708"/>
          <w:docGrid w:linePitch="360"/>
        </w:sectPr>
      </w:pPr>
    </w:p>
    <w:p w:rsidR="00C12110" w:rsidRPr="00A4798C" w:rsidRDefault="00C12110" w:rsidP="00A4798C">
      <w:pPr>
        <w:pStyle w:val="Heading1"/>
        <w:rPr>
          <w:sz w:val="48"/>
          <w:szCs w:val="48"/>
        </w:rPr>
      </w:pPr>
      <w:bookmarkStart w:id="56" w:name="_Toc450203334"/>
      <w:bookmarkStart w:id="57" w:name="_Toc450203567"/>
      <w:r w:rsidRPr="00A4798C">
        <w:rPr>
          <w:sz w:val="48"/>
          <w:szCs w:val="48"/>
        </w:rPr>
        <w:t>PART C – PLANNING THE INDICATIVE BUSINESS CASE</w:t>
      </w:r>
      <w:bookmarkEnd w:id="56"/>
      <w:bookmarkEnd w:id="57"/>
    </w:p>
    <w:p w:rsidR="00C12110" w:rsidRDefault="00C12110" w:rsidP="00A4798C">
      <w:r>
        <w:t>Part C s</w:t>
      </w:r>
      <w:r w:rsidRPr="00062ECF">
        <w:t>erves two purposes</w:t>
      </w:r>
      <w:r>
        <w:t>; it should set</w:t>
      </w:r>
      <w:r w:rsidRPr="00062ECF">
        <w:t xml:space="preserve"> out the requirements for funding to further develop the </w:t>
      </w:r>
      <w:r w:rsidR="00A4798C">
        <w:t>i</w:t>
      </w:r>
      <w:r>
        <w:t xml:space="preserve">ndicative </w:t>
      </w:r>
      <w:r w:rsidR="00A4798C">
        <w:t>b</w:t>
      </w:r>
      <w:r w:rsidRPr="00062ECF">
        <w:t xml:space="preserve">usiness </w:t>
      </w:r>
      <w:r w:rsidR="00A4798C">
        <w:t>c</w:t>
      </w:r>
      <w:r w:rsidRPr="00062ECF">
        <w:t xml:space="preserve">ase </w:t>
      </w:r>
      <w:r>
        <w:t xml:space="preserve">in sufficient detail to facilitate an investment decision and also be sufficient to be used as the initial HNO </w:t>
      </w:r>
      <w:r w:rsidR="00A4798C">
        <w:t>p</w:t>
      </w:r>
      <w:r>
        <w:t xml:space="preserve">roject </w:t>
      </w:r>
      <w:r w:rsidR="00A4798C">
        <w:t>p</w:t>
      </w:r>
      <w:r>
        <w:t>lan for HNO Project Managers.</w:t>
      </w:r>
    </w:p>
    <w:p w:rsidR="00C12110" w:rsidRDefault="00C12110" w:rsidP="00A4798C">
      <w:r>
        <w:t xml:space="preserve">The </w:t>
      </w:r>
      <w:r w:rsidR="00A4798C">
        <w:t>c</w:t>
      </w:r>
      <w:r>
        <w:t xml:space="preserve">hapters and section headings provided are as a guide only and the author can amend this part of the report template to suit the particular circumstances.  </w:t>
      </w:r>
    </w:p>
    <w:p w:rsidR="00C12110" w:rsidRDefault="00C12110" w:rsidP="00A4798C">
      <w:r>
        <w:t xml:space="preserve">It is recommended that a </w:t>
      </w:r>
      <w:r w:rsidR="00A4798C">
        <w:t>s</w:t>
      </w:r>
      <w:r>
        <w:t xml:space="preserve">trategic </w:t>
      </w:r>
      <w:r w:rsidR="00A4798C">
        <w:t>c</w:t>
      </w:r>
      <w:r>
        <w:t>ase (</w:t>
      </w:r>
      <w:r w:rsidR="00A4798C">
        <w:t>a</w:t>
      </w:r>
      <w:r>
        <w:t xml:space="preserve">ctivity) be undertaken to understand the direction of the </w:t>
      </w:r>
      <w:r w:rsidR="00A4798C">
        <w:t>i</w:t>
      </w:r>
      <w:r>
        <w:t xml:space="preserve">ndicative </w:t>
      </w:r>
      <w:r w:rsidR="00A4798C">
        <w:t>b</w:t>
      </w:r>
      <w:r>
        <w:t xml:space="preserve">usiness </w:t>
      </w:r>
      <w:r w:rsidR="00A4798C">
        <w:t>c</w:t>
      </w:r>
      <w:r>
        <w:t xml:space="preserve">ase and reach a consensus on the key problems and benefits to be achieved in developing the activity further. </w:t>
      </w:r>
    </w:p>
    <w:p w:rsidR="00C12110" w:rsidRDefault="00C12110" w:rsidP="00A4798C">
      <w:r>
        <w:t xml:space="preserve">What is </w:t>
      </w:r>
      <w:proofErr w:type="gramStart"/>
      <w:r>
        <w:t>key</w:t>
      </w:r>
      <w:proofErr w:type="gramEnd"/>
      <w:r>
        <w:t xml:space="preserve"> is that Part B must be sufficient to:</w:t>
      </w:r>
    </w:p>
    <w:p w:rsidR="00C12110" w:rsidRDefault="00C12110" w:rsidP="00A4798C">
      <w:pPr>
        <w:pStyle w:val="ListParagraph"/>
        <w:numPr>
          <w:ilvl w:val="0"/>
          <w:numId w:val="19"/>
        </w:numPr>
      </w:pPr>
      <w:r>
        <w:t>demonstrate how the</w:t>
      </w:r>
      <w:r w:rsidR="00A4798C">
        <w:t xml:space="preserve"> Stakeholders will develop the i</w:t>
      </w:r>
      <w:r>
        <w:t xml:space="preserve">ndicative </w:t>
      </w:r>
      <w:r w:rsidR="00A4798C">
        <w:t>b</w:t>
      </w:r>
      <w:r>
        <w:t xml:space="preserve">usiness </w:t>
      </w:r>
      <w:r w:rsidR="00A4798C">
        <w:t>c</w:t>
      </w:r>
      <w:r>
        <w:t>ase;</w:t>
      </w:r>
    </w:p>
    <w:p w:rsidR="00C12110" w:rsidRDefault="00C12110" w:rsidP="00A4798C">
      <w:pPr>
        <w:pStyle w:val="ListParagraph"/>
        <w:numPr>
          <w:ilvl w:val="0"/>
          <w:numId w:val="19"/>
        </w:numPr>
      </w:pPr>
      <w:r>
        <w:t>demonstrate how risk will be managed;</w:t>
      </w:r>
    </w:p>
    <w:p w:rsidR="00C12110" w:rsidRDefault="00C12110" w:rsidP="00A4798C">
      <w:pPr>
        <w:pStyle w:val="ListParagraph"/>
        <w:numPr>
          <w:ilvl w:val="0"/>
          <w:numId w:val="19"/>
        </w:numPr>
      </w:pPr>
      <w:r>
        <w:t>demonstrate the rationale for the level of funding requested;</w:t>
      </w:r>
    </w:p>
    <w:p w:rsidR="00C12110" w:rsidRDefault="00C12110" w:rsidP="00A4798C">
      <w:pPr>
        <w:pStyle w:val="ListParagraph"/>
        <w:numPr>
          <w:ilvl w:val="0"/>
          <w:numId w:val="19"/>
        </w:numPr>
      </w:pPr>
      <w:proofErr w:type="gramStart"/>
      <w:r>
        <w:t>provide</w:t>
      </w:r>
      <w:proofErr w:type="gramEnd"/>
      <w:r>
        <w:t xml:space="preserve"> for an unambiguous hand over between Phase Project Managers/Teams.</w:t>
      </w:r>
    </w:p>
    <w:p w:rsidR="00C12110" w:rsidRDefault="00C12110" w:rsidP="00A4798C"/>
    <w:p w:rsidR="00A4798C" w:rsidRDefault="00A4798C" w:rsidP="00A4798C"/>
    <w:p w:rsidR="00C12110" w:rsidRDefault="00C12110" w:rsidP="00A4798C">
      <w:pPr>
        <w:pStyle w:val="Heading2"/>
      </w:pPr>
      <w:bookmarkStart w:id="58" w:name="_Toc351453296"/>
      <w:bookmarkStart w:id="59" w:name="_Toc450203335"/>
      <w:bookmarkStart w:id="60" w:name="_Toc450203568"/>
      <w:r>
        <w:t>Scope</w:t>
      </w:r>
      <w:bookmarkEnd w:id="58"/>
      <w:bookmarkEnd w:id="59"/>
      <w:bookmarkEnd w:id="60"/>
    </w:p>
    <w:p w:rsidR="00C12110" w:rsidRDefault="00C12110" w:rsidP="00A4798C">
      <w:pPr>
        <w:pStyle w:val="Heading3"/>
      </w:pPr>
      <w:bookmarkStart w:id="61" w:name="_Toc450203569"/>
      <w:r>
        <w:t>Purpose</w:t>
      </w:r>
      <w:bookmarkEnd w:id="61"/>
    </w:p>
    <w:p w:rsidR="00C12110" w:rsidRDefault="00C12110" w:rsidP="00A4798C">
      <w:r w:rsidRPr="00A02CBB">
        <w:t xml:space="preserve">The primary purpose of the indicative business case is to provide decision-makers with an early indication of the preferred investment.  </w:t>
      </w:r>
    </w:p>
    <w:p w:rsidR="00C12110" w:rsidRDefault="00C12110" w:rsidP="00A4798C">
      <w:pPr>
        <w:pStyle w:val="Heading3"/>
      </w:pPr>
      <w:bookmarkStart w:id="62" w:name="_Toc450203570"/>
      <w:r>
        <w:t xml:space="preserve">Defining the </w:t>
      </w:r>
      <w:r w:rsidR="00A4798C">
        <w:t>p</w:t>
      </w:r>
      <w:r>
        <w:t>roblem</w:t>
      </w:r>
      <w:bookmarkEnd w:id="62"/>
    </w:p>
    <w:p w:rsidR="00C12110" w:rsidRDefault="00C12110" w:rsidP="00A4798C">
      <w:r>
        <w:t xml:space="preserve">This section presents the investment story through explaining further the outcomes from the ILM process, in particular, the Investment Logic Map and the Benefits Map. </w:t>
      </w:r>
    </w:p>
    <w:p w:rsidR="00C12110" w:rsidRDefault="00C12110" w:rsidP="00A4798C">
      <w:r>
        <w:t>A facilitated investment logic mapping workshop was held on [</w:t>
      </w:r>
      <w:proofErr w:type="spellStart"/>
      <w:r>
        <w:t>dd</w:t>
      </w:r>
      <w:proofErr w:type="spellEnd"/>
      <w:r>
        <w:t>/mm/</w:t>
      </w:r>
      <w:proofErr w:type="spellStart"/>
      <w:r>
        <w:t>yyyy</w:t>
      </w:r>
      <w:proofErr w:type="spellEnd"/>
      <w:r>
        <w:t>] with key stakeholders to gain a better understanding of current issues and business needs associated with the activity.  The stakeholder panel identified and agreed the following key problems:</w:t>
      </w:r>
    </w:p>
    <w:p w:rsidR="00C12110" w:rsidRDefault="00C12110" w:rsidP="00A4798C">
      <w:pPr>
        <w:pStyle w:val="ListParagraph"/>
        <w:numPr>
          <w:ilvl w:val="0"/>
          <w:numId w:val="20"/>
        </w:numPr>
      </w:pPr>
      <w:r>
        <w:t>Problem one</w:t>
      </w:r>
      <w:proofErr w:type="gramStart"/>
      <w:r>
        <w:t>:…</w:t>
      </w:r>
      <w:proofErr w:type="gramEnd"/>
    </w:p>
    <w:p w:rsidR="00C12110" w:rsidRDefault="00C12110" w:rsidP="00A4798C">
      <w:pPr>
        <w:pStyle w:val="ListParagraph"/>
        <w:numPr>
          <w:ilvl w:val="0"/>
          <w:numId w:val="20"/>
        </w:numPr>
      </w:pPr>
      <w:r>
        <w:t>Problem two</w:t>
      </w:r>
      <w:proofErr w:type="gramStart"/>
      <w:r>
        <w:t>:…</w:t>
      </w:r>
      <w:proofErr w:type="gramEnd"/>
    </w:p>
    <w:p w:rsidR="00C12110" w:rsidRDefault="00C12110" w:rsidP="00A4798C">
      <w:pPr>
        <w:pStyle w:val="ListParagraph"/>
        <w:numPr>
          <w:ilvl w:val="0"/>
          <w:numId w:val="20"/>
        </w:numPr>
      </w:pPr>
      <w:r>
        <w:t>Problem three: …</w:t>
      </w:r>
    </w:p>
    <w:p w:rsidR="009A4A11" w:rsidRDefault="00C12110" w:rsidP="009A4A11">
      <w:r>
        <w:t xml:space="preserve">The Investment Logic Map is attached as </w:t>
      </w:r>
      <w:r w:rsidR="00A4798C">
        <w:t>a</w:t>
      </w:r>
      <w:r>
        <w:t xml:space="preserve">ppendix </w:t>
      </w:r>
      <w:r w:rsidR="009A4A11">
        <w:t>A</w:t>
      </w:r>
      <w:r w:rsidR="00A4798C">
        <w:t>.</w:t>
      </w:r>
    </w:p>
    <w:p w:rsidR="00C12110" w:rsidRDefault="00C12110" w:rsidP="009A4A11">
      <w:pPr>
        <w:pStyle w:val="Heading3"/>
      </w:pPr>
      <w:bookmarkStart w:id="63" w:name="_Toc450203571"/>
      <w:r>
        <w:t xml:space="preserve">The </w:t>
      </w:r>
      <w:r w:rsidR="009A4A11">
        <w:t>b</w:t>
      </w:r>
      <w:r>
        <w:t xml:space="preserve">enefits of </w:t>
      </w:r>
      <w:r w:rsidR="009A4A11">
        <w:t>i</w:t>
      </w:r>
      <w:r>
        <w:t>nvestment</w:t>
      </w:r>
      <w:bookmarkEnd w:id="63"/>
    </w:p>
    <w:p w:rsidR="00C12110" w:rsidRDefault="00C12110" w:rsidP="009A4A11">
      <w:r>
        <w:t>The potential benefits of successfully investing in the activity were identified as part of a second facilitated investment logic mapping held on [</w:t>
      </w:r>
      <w:proofErr w:type="spellStart"/>
      <w:r>
        <w:t>dd</w:t>
      </w:r>
      <w:proofErr w:type="spellEnd"/>
      <w:r>
        <w:t>/mm/</w:t>
      </w:r>
      <w:proofErr w:type="spellStart"/>
      <w:r>
        <w:t>yyyy</w:t>
      </w:r>
      <w:proofErr w:type="spellEnd"/>
      <w:r>
        <w:t>]. The stakeholder panel identified and agreed the following potential benefits for the proposal:</w:t>
      </w:r>
    </w:p>
    <w:p w:rsidR="00C12110" w:rsidRDefault="00C12110" w:rsidP="009A4A11">
      <w:pPr>
        <w:pStyle w:val="ListParagraph"/>
        <w:numPr>
          <w:ilvl w:val="0"/>
          <w:numId w:val="21"/>
        </w:numPr>
      </w:pPr>
      <w:r>
        <w:t>Benefit one</w:t>
      </w:r>
      <w:proofErr w:type="gramStart"/>
      <w:r>
        <w:t>:…</w:t>
      </w:r>
      <w:proofErr w:type="gramEnd"/>
    </w:p>
    <w:p w:rsidR="00C12110" w:rsidRDefault="00C12110" w:rsidP="009A4A11">
      <w:pPr>
        <w:pStyle w:val="ListParagraph"/>
        <w:numPr>
          <w:ilvl w:val="0"/>
          <w:numId w:val="21"/>
        </w:numPr>
      </w:pPr>
      <w:r>
        <w:t>Benefit two</w:t>
      </w:r>
      <w:proofErr w:type="gramStart"/>
      <w:r>
        <w:t>:…</w:t>
      </w:r>
      <w:proofErr w:type="gramEnd"/>
    </w:p>
    <w:p w:rsidR="00C12110" w:rsidRDefault="00C12110" w:rsidP="009A4A11">
      <w:pPr>
        <w:pStyle w:val="ListParagraph"/>
        <w:numPr>
          <w:ilvl w:val="0"/>
          <w:numId w:val="21"/>
        </w:numPr>
      </w:pPr>
      <w:r>
        <w:t>Benefit three: …</w:t>
      </w:r>
    </w:p>
    <w:p w:rsidR="00C12110" w:rsidRDefault="00C12110" w:rsidP="009A4A11">
      <w:r>
        <w:t xml:space="preserve">The Benefit Map is attached as </w:t>
      </w:r>
      <w:r w:rsidR="009A4A11">
        <w:t>a</w:t>
      </w:r>
      <w:r>
        <w:t xml:space="preserve">ppendix </w:t>
      </w:r>
      <w:r w:rsidR="009A4A11">
        <w:t>B.</w:t>
      </w:r>
    </w:p>
    <w:p w:rsidR="00C12110" w:rsidRDefault="00DE2254" w:rsidP="009A4A11">
      <w:pPr>
        <w:pStyle w:val="Heading3"/>
      </w:pPr>
      <w:bookmarkStart w:id="64" w:name="_Toc450203572"/>
      <w:bookmarkStart w:id="65" w:name="_Toc351453298"/>
      <w:r>
        <w:t>Geographic b</w:t>
      </w:r>
      <w:r w:rsidR="00C12110">
        <w:t>oundary</w:t>
      </w:r>
      <w:bookmarkEnd w:id="64"/>
    </w:p>
    <w:p w:rsidR="00C12110" w:rsidRDefault="00C12110" w:rsidP="009A4A11">
      <w:r w:rsidRPr="00C21793">
        <w:t>[Insert</w:t>
      </w:r>
      <w:r>
        <w:t xml:space="preserve"> paragraphs/bullets</w:t>
      </w:r>
      <w:r w:rsidR="00DE2254">
        <w:t>/map</w:t>
      </w:r>
      <w:r w:rsidRPr="00C21793">
        <w:t>]</w:t>
      </w:r>
      <w:r>
        <w:t>. If a corridor</w:t>
      </w:r>
      <w:r w:rsidR="00DE2254">
        <w:t>,</w:t>
      </w:r>
      <w:r>
        <w:t xml:space="preserve"> state the SH, </w:t>
      </w:r>
      <w:r w:rsidR="00DE2254">
        <w:t>s</w:t>
      </w:r>
      <w:r>
        <w:t xml:space="preserve">tart </w:t>
      </w:r>
      <w:r w:rsidR="00DE2254">
        <w:t>route point</w:t>
      </w:r>
      <w:r>
        <w:t xml:space="preserve">, </w:t>
      </w:r>
      <w:r w:rsidR="00DE2254">
        <w:t>f</w:t>
      </w:r>
      <w:r>
        <w:t xml:space="preserve">inish </w:t>
      </w:r>
      <w:r w:rsidR="00DE2254">
        <w:t>route point</w:t>
      </w:r>
      <w:r>
        <w:t xml:space="preserve"> and length of the corridor which is in scope.</w:t>
      </w:r>
    </w:p>
    <w:p w:rsidR="00C12110" w:rsidRDefault="00C12110" w:rsidP="009A4A11">
      <w:pPr>
        <w:pStyle w:val="Heading3"/>
      </w:pPr>
      <w:bookmarkStart w:id="66" w:name="_Toc450203573"/>
      <w:r>
        <w:t>Scope</w:t>
      </w:r>
      <w:bookmarkEnd w:id="66"/>
    </w:p>
    <w:p w:rsidR="00C12110" w:rsidRDefault="00C12110" w:rsidP="009A4A11">
      <w:r>
        <w:t>Outline the scope of the work re</w:t>
      </w:r>
      <w:r w:rsidR="009A4A11">
        <w:t>quired to develop the programme</w:t>
      </w:r>
      <w:r>
        <w:t>/</w:t>
      </w:r>
      <w:r w:rsidR="009A4A11">
        <w:t>i</w:t>
      </w:r>
      <w:r>
        <w:t xml:space="preserve">ndicative </w:t>
      </w:r>
      <w:r w:rsidR="009A4A11">
        <w:t>b</w:t>
      </w:r>
      <w:r>
        <w:t xml:space="preserve">usiness </w:t>
      </w:r>
      <w:r w:rsidR="009A4A11">
        <w:t>c</w:t>
      </w:r>
      <w:r>
        <w:t>ase. This should cover (but is not limited to):</w:t>
      </w:r>
    </w:p>
    <w:p w:rsidR="00C12110" w:rsidRDefault="00C12110" w:rsidP="009A4A11">
      <w:pPr>
        <w:pStyle w:val="ListParagraph"/>
        <w:numPr>
          <w:ilvl w:val="0"/>
          <w:numId w:val="22"/>
        </w:numPr>
      </w:pPr>
      <w:r>
        <w:t>the proposed approach to developing further the strategic context, where necessary;</w:t>
      </w:r>
    </w:p>
    <w:p w:rsidR="00C12110" w:rsidRDefault="00C12110" w:rsidP="009A4A11">
      <w:pPr>
        <w:pStyle w:val="ListParagraph"/>
        <w:numPr>
          <w:ilvl w:val="0"/>
          <w:numId w:val="22"/>
        </w:numPr>
      </w:pPr>
      <w:r>
        <w:t>Development of the investment objectives, business needs;</w:t>
      </w:r>
    </w:p>
    <w:p w:rsidR="00C12110" w:rsidRDefault="00C12110" w:rsidP="009A4A11">
      <w:pPr>
        <w:pStyle w:val="ListParagraph"/>
        <w:numPr>
          <w:ilvl w:val="0"/>
          <w:numId w:val="22"/>
        </w:numPr>
      </w:pPr>
      <w:r>
        <w:t xml:space="preserve">Closing the gaps in the evidence base - what is the significance of these and how will these gaps </w:t>
      </w:r>
      <w:proofErr w:type="gramStart"/>
      <w:r>
        <w:t>be</w:t>
      </w:r>
      <w:proofErr w:type="gramEnd"/>
      <w:r>
        <w:t xml:space="preserve"> filled?  </w:t>
      </w:r>
    </w:p>
    <w:p w:rsidR="00C12110" w:rsidRDefault="00C12110" w:rsidP="009A4A11">
      <w:pPr>
        <w:pStyle w:val="ListParagraph"/>
        <w:numPr>
          <w:ilvl w:val="0"/>
          <w:numId w:val="22"/>
        </w:numPr>
      </w:pPr>
      <w:r>
        <w:t>The scope of data collection/modelling/analysis to better inform the problems and outcomes;</w:t>
      </w:r>
    </w:p>
    <w:p w:rsidR="00C12110" w:rsidRDefault="00C12110" w:rsidP="009A4A11">
      <w:pPr>
        <w:pStyle w:val="ListParagraph"/>
        <w:numPr>
          <w:ilvl w:val="0"/>
          <w:numId w:val="22"/>
        </w:numPr>
      </w:pPr>
      <w:r>
        <w:t>What work will be undertaken to better define the benefits, constraints and dependencies of the programme;</w:t>
      </w:r>
    </w:p>
    <w:p w:rsidR="00C12110" w:rsidRDefault="00C12110" w:rsidP="009A4A11">
      <w:pPr>
        <w:pStyle w:val="ListParagraph"/>
        <w:numPr>
          <w:ilvl w:val="0"/>
          <w:numId w:val="22"/>
        </w:numPr>
      </w:pPr>
      <w:r>
        <w:t>the scope for identifying and assessing the main alternatives and options for delivering the required outcomes;</w:t>
      </w:r>
    </w:p>
    <w:p w:rsidR="009A4A11" w:rsidRDefault="00C12110" w:rsidP="009A4A11">
      <w:pPr>
        <w:pStyle w:val="ListParagraph"/>
        <w:numPr>
          <w:ilvl w:val="0"/>
          <w:numId w:val="22"/>
        </w:numPr>
      </w:pPr>
      <w:r>
        <w:t>Briefly explain who are the key stakeholders and how will they be engaged. What public engagement is proposed to understand further the key opportunities and constraints and wider objectives of the community to inform the ne</w:t>
      </w:r>
      <w:r w:rsidR="009A4A11">
        <w:t xml:space="preserve">xt phase of the business case? </w:t>
      </w:r>
    </w:p>
    <w:p w:rsidR="00C12110" w:rsidRPr="0020581E" w:rsidRDefault="00C12110" w:rsidP="009A4A11">
      <w:pPr>
        <w:pStyle w:val="ListParagraph"/>
        <w:numPr>
          <w:ilvl w:val="0"/>
          <w:numId w:val="22"/>
        </w:numPr>
      </w:pPr>
      <w:proofErr w:type="gramStart"/>
      <w:r>
        <w:t>the</w:t>
      </w:r>
      <w:proofErr w:type="gramEnd"/>
      <w:r>
        <w:t xml:space="preserve"> scope of effort for completing the next phase of the business case.</w:t>
      </w:r>
    </w:p>
    <w:p w:rsidR="00C12110" w:rsidRDefault="009A4A11" w:rsidP="009A4A11">
      <w:pPr>
        <w:pStyle w:val="Heading3"/>
      </w:pPr>
      <w:bookmarkStart w:id="67" w:name="_Toc450203574"/>
      <w:r>
        <w:t>Constraints and a</w:t>
      </w:r>
      <w:r w:rsidR="00C12110">
        <w:t>ssumptions</w:t>
      </w:r>
      <w:bookmarkEnd w:id="67"/>
    </w:p>
    <w:p w:rsidR="00C12110" w:rsidRPr="00830508" w:rsidRDefault="00C12110" w:rsidP="009A4A11">
      <w:r>
        <w:t>Outline any constraints on the scope. Outline any significant assumptions made in developing the scope of relevance to the successful delivery of the next phase of the business case to the programme and budget proposed.</w:t>
      </w:r>
    </w:p>
    <w:p w:rsidR="00C12110" w:rsidRDefault="00C12110" w:rsidP="009A4A11">
      <w:pPr>
        <w:pStyle w:val="Heading3"/>
      </w:pPr>
      <w:bookmarkStart w:id="68" w:name="_Toc450203575"/>
      <w:r>
        <w:t>Interfaces</w:t>
      </w:r>
      <w:bookmarkEnd w:id="68"/>
    </w:p>
    <w:p w:rsidR="00C12110" w:rsidRPr="00300E2E" w:rsidRDefault="00C12110" w:rsidP="009A4A11">
      <w:r>
        <w:t>Outline any related activities/projects/programmes that are either being incorporated into the scope of this next phase or will have a significant impact on this phase.</w:t>
      </w:r>
    </w:p>
    <w:bookmarkEnd w:id="65"/>
    <w:p w:rsidR="00C12110" w:rsidRDefault="00C12110" w:rsidP="009A4A11"/>
    <w:p w:rsidR="00C12110" w:rsidRDefault="00C12110" w:rsidP="009A4A11"/>
    <w:p w:rsidR="00FE7899" w:rsidRDefault="00FE7899" w:rsidP="00FE7899">
      <w:pPr>
        <w:pStyle w:val="Heading2"/>
      </w:pPr>
      <w:bookmarkStart w:id="69" w:name="_Toc450203336"/>
      <w:bookmarkStart w:id="70" w:name="_Toc450203576"/>
      <w:r>
        <w:t>Anticipated Strategic Fit and Effectiveness</w:t>
      </w:r>
      <w:bookmarkEnd w:id="69"/>
      <w:bookmarkEnd w:id="70"/>
    </w:p>
    <w:p w:rsidR="00FE7899" w:rsidRPr="00981547" w:rsidRDefault="00FE7899" w:rsidP="00FE7899">
      <w:pPr>
        <w:keepNext/>
      </w:pPr>
      <w:r>
        <w:t xml:space="preserve">Outline the strategic fit and effectiveness of investing in the problem/opportunity in accordance with the requirements of the </w:t>
      </w:r>
      <w:hyperlink r:id="rId18" w:history="1">
        <w:r w:rsidRPr="00FE7899">
          <w:rPr>
            <w:rStyle w:val="Hyperlink"/>
            <w:rFonts w:cstheme="minorBidi"/>
          </w:rPr>
          <w:t>Investment Assessment Framework</w:t>
        </w:r>
      </w:hyperlink>
      <w:r>
        <w:t>.</w:t>
      </w:r>
    </w:p>
    <w:p w:rsidR="00FE7899" w:rsidRDefault="00FE7899" w:rsidP="00FE7899">
      <w:pPr>
        <w:pStyle w:val="Italic"/>
        <w:rPr>
          <w:i w:val="0"/>
        </w:rPr>
      </w:pPr>
      <w:r w:rsidRPr="00E518C5">
        <w:rPr>
          <w:i w:val="0"/>
        </w:rPr>
        <w:t xml:space="preserve">Meaningfully, explain </w:t>
      </w:r>
      <w:r>
        <w:rPr>
          <w:i w:val="0"/>
        </w:rPr>
        <w:t xml:space="preserve">in summary </w:t>
      </w:r>
      <w:r w:rsidRPr="00E518C5">
        <w:rPr>
          <w:i w:val="0"/>
        </w:rPr>
        <w:t>the rationale for the profile proposed with reference to the IAF criteria. Generic statements</w:t>
      </w:r>
      <w:r>
        <w:rPr>
          <w:i w:val="0"/>
        </w:rPr>
        <w:t xml:space="preserve"> such as ‘</w:t>
      </w:r>
      <w:r w:rsidRPr="00E518C5">
        <w:rPr>
          <w:i w:val="0"/>
        </w:rPr>
        <w:t>it meets the criteria of high</w:t>
      </w:r>
      <w:r>
        <w:rPr>
          <w:i w:val="0"/>
        </w:rPr>
        <w:t>’</w:t>
      </w:r>
      <w:r w:rsidRPr="00E518C5">
        <w:rPr>
          <w:i w:val="0"/>
        </w:rPr>
        <w:t xml:space="preserve"> are not acceptable.</w:t>
      </w:r>
    </w:p>
    <w:p w:rsidR="00FE7899" w:rsidRPr="00FE7899" w:rsidRDefault="00FE7899" w:rsidP="00FE7899">
      <w:pPr>
        <w:pStyle w:val="Italic"/>
        <w:rPr>
          <w:i w:val="0"/>
        </w:rPr>
      </w:pPr>
      <w:r>
        <w:rPr>
          <w:i w:val="0"/>
        </w:rPr>
        <w:t>Use tables and diagrams where relevant to portray the information succinctly.</w:t>
      </w:r>
    </w:p>
    <w:p w:rsidR="00FE7899" w:rsidRPr="00981547" w:rsidRDefault="00FE7899" w:rsidP="00FE7899">
      <w:pPr>
        <w:pStyle w:val="Bold"/>
      </w:pPr>
      <w:r>
        <w:t>Example t</w:t>
      </w:r>
      <w:r w:rsidRPr="00981547">
        <w:t>ext</w:t>
      </w:r>
    </w:p>
    <w:p w:rsidR="00FE7899" w:rsidRDefault="00FE7899" w:rsidP="00FE7899">
      <w:pPr>
        <w:pStyle w:val="Italic"/>
      </w:pPr>
      <w:r w:rsidRPr="00981547">
        <w:t xml:space="preserve">An assessment of the anticipated </w:t>
      </w:r>
      <w:r>
        <w:t>s</w:t>
      </w:r>
      <w:r w:rsidRPr="00981547">
        <w:t xml:space="preserve">trategic </w:t>
      </w:r>
      <w:r>
        <w:t>f</w:t>
      </w:r>
      <w:r w:rsidRPr="00981547">
        <w:t xml:space="preserve">it and </w:t>
      </w:r>
      <w:r>
        <w:t>e</w:t>
      </w:r>
      <w:r w:rsidRPr="00981547">
        <w:t xml:space="preserve">ffectiveness has been undertaken in accordance with the </w:t>
      </w:r>
      <w:r>
        <w:t xml:space="preserve">Transport Agency </w:t>
      </w:r>
      <w:r w:rsidRPr="00981547">
        <w:t xml:space="preserve">Investment </w:t>
      </w:r>
      <w:r>
        <w:t>Assessment Framework</w:t>
      </w:r>
      <w:r w:rsidRPr="00981547">
        <w:t xml:space="preserve">. The stakeholder partners to this </w:t>
      </w:r>
      <w:r>
        <w:t>s</w:t>
      </w:r>
      <w:r w:rsidRPr="00981547">
        <w:t xml:space="preserve">trategic </w:t>
      </w:r>
      <w:r>
        <w:t>c</w:t>
      </w:r>
      <w:r w:rsidRPr="00981547">
        <w:t>ase have determined that the anticipated profile would be X/X/-.</w:t>
      </w:r>
    </w:p>
    <w:p w:rsidR="00FE7899" w:rsidRDefault="00FE7899" w:rsidP="00FE7899">
      <w:pPr>
        <w:pStyle w:val="Heading3"/>
      </w:pPr>
      <w:bookmarkStart w:id="71" w:name="_Toc450203577"/>
      <w:r>
        <w:t>Strategic fit</w:t>
      </w:r>
      <w:bookmarkEnd w:id="71"/>
    </w:p>
    <w:p w:rsidR="005D235F" w:rsidRDefault="00F1125A" w:rsidP="00D70848">
      <w:r>
        <w:t xml:space="preserve">Explain how you’ve </w:t>
      </w:r>
      <w:r>
        <w:t>reached your</w:t>
      </w:r>
      <w:r>
        <w:t xml:space="preserve"> rating using information from the IAF link above. </w:t>
      </w:r>
      <w:r w:rsidR="005D235F">
        <w:t xml:space="preserve"> </w:t>
      </w:r>
    </w:p>
    <w:p w:rsidR="00D70848" w:rsidRDefault="00D70848" w:rsidP="00D70848">
      <w:r>
        <w:t xml:space="preserve">More information on </w:t>
      </w:r>
      <w:hyperlink r:id="rId19" w:history="1">
        <w:r w:rsidRPr="00D70848">
          <w:rPr>
            <w:rStyle w:val="Hyperlink"/>
            <w:rFonts w:cstheme="minorBidi"/>
          </w:rPr>
          <w:t>strategic fit for road improvements</w:t>
        </w:r>
      </w:hyperlink>
      <w:r>
        <w:t xml:space="preserve"> is available. </w:t>
      </w:r>
    </w:p>
    <w:p w:rsidR="00FE7899" w:rsidRDefault="00FE7899" w:rsidP="00FE7899">
      <w:pPr>
        <w:pStyle w:val="Heading3"/>
      </w:pPr>
      <w:bookmarkStart w:id="72" w:name="_Toc450203578"/>
      <w:r>
        <w:t>Effectiveness</w:t>
      </w:r>
      <w:bookmarkEnd w:id="72"/>
    </w:p>
    <w:p w:rsidR="00C533EE" w:rsidRPr="00C533EE" w:rsidRDefault="00054083" w:rsidP="00C533EE">
      <w:r w:rsidRPr="00054083">
        <w:t>The assessment considers all criteria. The overall effectiveness assessment is reported as the low</w:t>
      </w:r>
      <w:r>
        <w:t xml:space="preserve">est rating for any criterion, </w:t>
      </w:r>
      <w:proofErr w:type="spellStart"/>
      <w:r>
        <w:t>i</w:t>
      </w:r>
      <w:r w:rsidRPr="00054083">
        <w:t>e</w:t>
      </w:r>
      <w:proofErr w:type="spellEnd"/>
      <w:r w:rsidRPr="00054083">
        <w:t xml:space="preserve"> an overall M rating will be given when all criteria and parts have either an M or H rating. An overall L rating will be given if any criterion is rated L.</w:t>
      </w:r>
    </w:p>
    <w:p w:rsidR="00C533EE" w:rsidRDefault="00C533EE" w:rsidP="00C533EE">
      <w:pPr>
        <w:pStyle w:val="Heading4"/>
      </w:pPr>
      <w:r>
        <w:t>Criteria for effectiveness</w:t>
      </w:r>
    </w:p>
    <w:p w:rsidR="005D235F" w:rsidRDefault="00C533EE" w:rsidP="00C533EE">
      <w:r w:rsidRPr="00C533EE">
        <w:t xml:space="preserve">All </w:t>
      </w:r>
      <w:hyperlink r:id="rId20" w:history="1">
        <w:r w:rsidR="005D235F" w:rsidRPr="007B1D61">
          <w:rPr>
            <w:rStyle w:val="Hyperlink"/>
          </w:rPr>
          <w:t>six criteria set out in the Knowledge Base</w:t>
        </w:r>
      </w:hyperlink>
      <w:r w:rsidR="005D235F">
        <w:t xml:space="preserve"> for the assessment framework for the 2015-18 NLTP,</w:t>
      </w:r>
      <w:r w:rsidR="005D235F" w:rsidRPr="00C533EE">
        <w:t xml:space="preserve"> </w:t>
      </w:r>
      <w:r w:rsidRPr="00C533EE">
        <w:t xml:space="preserve">are to be assessed for any programme or activity proposed for NLTP inclusion or funding approval. </w:t>
      </w:r>
    </w:p>
    <w:p w:rsidR="005D235F" w:rsidRDefault="00C533EE" w:rsidP="005D235F">
      <w:r w:rsidRPr="00C533EE">
        <w:t xml:space="preserve">The </w:t>
      </w:r>
      <w:r w:rsidR="005D235F">
        <w:t xml:space="preserve">criteria for effectiveness </w:t>
      </w:r>
      <w:r w:rsidRPr="00C533EE">
        <w:t xml:space="preserve">explanations are most appropriate when applied to road improvement activities. Variations of these are appropriate when assessing activities other than road improvements. The explanations are a guide to assessment, highlighting aspects that need to be considered. </w:t>
      </w:r>
      <w:r w:rsidRPr="005D235F">
        <w:rPr>
          <w:b/>
        </w:rPr>
        <w:t>If any of these aspects is not applicable to the activity then it should not form part of the assessment.</w:t>
      </w:r>
      <w:r w:rsidR="005D235F">
        <w:rPr>
          <w:b/>
        </w:rPr>
        <w:t xml:space="preserve"> </w:t>
      </w:r>
      <w:r w:rsidR="005D235F">
        <w:t>Amend the information in the table to suit what you need, don’t just use what’s there. Include your own explanation as it relates to your project.</w:t>
      </w:r>
    </w:p>
    <w:p w:rsidR="00F5338A" w:rsidRPr="005D235F" w:rsidRDefault="005D235F" w:rsidP="00C533EE">
      <w:pPr>
        <w:rPr>
          <w:b/>
        </w:rPr>
      </w:pPr>
      <w:r>
        <w:rPr>
          <w:b/>
        </w:rPr>
        <w:t>Example table</w:t>
      </w:r>
      <w:r w:rsidR="00F5338A">
        <w:rPr>
          <w:i/>
        </w:rPr>
        <w:t xml:space="preserve"> </w:t>
      </w:r>
    </w:p>
    <w:tbl>
      <w:tblPr>
        <w:tblStyle w:val="NZTA"/>
        <w:tblW w:w="0" w:type="auto"/>
        <w:tblLook w:val="04A0" w:firstRow="1" w:lastRow="0" w:firstColumn="1" w:lastColumn="0" w:noHBand="0" w:noVBand="1"/>
      </w:tblPr>
      <w:tblGrid>
        <w:gridCol w:w="2376"/>
        <w:gridCol w:w="5670"/>
        <w:gridCol w:w="1950"/>
      </w:tblGrid>
      <w:tr w:rsidR="00FE7899" w:rsidTr="00C533EE">
        <w:trPr>
          <w:cnfStyle w:val="100000000000" w:firstRow="1" w:lastRow="0" w:firstColumn="0" w:lastColumn="0" w:oddVBand="0" w:evenVBand="0" w:oddHBand="0" w:evenHBand="0" w:firstRowFirstColumn="0" w:firstRowLastColumn="0" w:lastRowFirstColumn="0" w:lastRowLastColumn="0"/>
        </w:trPr>
        <w:tc>
          <w:tcPr>
            <w:tcW w:w="2376" w:type="dxa"/>
          </w:tcPr>
          <w:p w:rsidR="00FE7899" w:rsidRDefault="00FE7899" w:rsidP="00FE7899">
            <w:pPr>
              <w:spacing w:before="144" w:after="144"/>
            </w:pPr>
            <w:r>
              <w:t>Component</w:t>
            </w:r>
          </w:p>
        </w:tc>
        <w:tc>
          <w:tcPr>
            <w:tcW w:w="5670" w:type="dxa"/>
          </w:tcPr>
          <w:p w:rsidR="00FE7899" w:rsidRDefault="00FE7899" w:rsidP="00FE7899">
            <w:pPr>
              <w:spacing w:before="144" w:after="144"/>
            </w:pPr>
            <w:r>
              <w:t>Explanation</w:t>
            </w:r>
          </w:p>
        </w:tc>
        <w:tc>
          <w:tcPr>
            <w:tcW w:w="1950" w:type="dxa"/>
          </w:tcPr>
          <w:p w:rsidR="00FE7899" w:rsidRDefault="00FE7899" w:rsidP="00FE7899">
            <w:pPr>
              <w:spacing w:before="144" w:after="144"/>
            </w:pPr>
            <w:r>
              <w:t>Rating</w:t>
            </w:r>
          </w:p>
        </w:tc>
      </w:tr>
      <w:tr w:rsidR="005D235F" w:rsidTr="00C533EE">
        <w:tc>
          <w:tcPr>
            <w:tcW w:w="2376" w:type="dxa"/>
          </w:tcPr>
          <w:p w:rsidR="005D235F" w:rsidRPr="00762ED9" w:rsidRDefault="005D235F" w:rsidP="00C97ED9">
            <w:r>
              <w:t>Eg. o</w:t>
            </w:r>
            <w:r w:rsidRPr="00762ED9">
              <w:t>utcomes focussed</w:t>
            </w:r>
            <w:r>
              <w:t>, integrated, affordable, etc.</w:t>
            </w:r>
          </w:p>
        </w:tc>
        <w:tc>
          <w:tcPr>
            <w:tcW w:w="5670" w:type="dxa"/>
          </w:tcPr>
          <w:p w:rsidR="005D235F" w:rsidRPr="00C533EE" w:rsidRDefault="00894BFE" w:rsidP="00C533EE">
            <w:pPr>
              <w:pStyle w:val="ListParagraph"/>
              <w:numPr>
                <w:ilvl w:val="0"/>
                <w:numId w:val="23"/>
              </w:numPr>
              <w:ind w:left="459"/>
            </w:pPr>
            <w:r>
              <w:t>Describe how the activity achieves a L/M/H rating consistent with the PIKB explanation</w:t>
            </w:r>
          </w:p>
        </w:tc>
        <w:tc>
          <w:tcPr>
            <w:tcW w:w="1950" w:type="dxa"/>
          </w:tcPr>
          <w:p w:rsidR="005D235F" w:rsidRDefault="005D235F" w:rsidP="00FE7899">
            <w:r>
              <w:t xml:space="preserve">Use: </w:t>
            </w:r>
            <w:r w:rsidRPr="00762ED9">
              <w:t>L/M/</w:t>
            </w:r>
            <w:r>
              <w:t xml:space="preserve"> or </w:t>
            </w:r>
            <w:r w:rsidRPr="00762ED9">
              <w:t>H</w:t>
            </w:r>
          </w:p>
        </w:tc>
      </w:tr>
      <w:tr w:rsidR="005D235F" w:rsidTr="00C533EE">
        <w:tc>
          <w:tcPr>
            <w:tcW w:w="2376" w:type="dxa"/>
          </w:tcPr>
          <w:p w:rsidR="005D235F" w:rsidRDefault="005D235F" w:rsidP="00FE7899"/>
        </w:tc>
        <w:tc>
          <w:tcPr>
            <w:tcW w:w="5670" w:type="dxa"/>
          </w:tcPr>
          <w:p w:rsidR="005D235F" w:rsidRPr="001E2F23" w:rsidRDefault="005D235F" w:rsidP="001E2F23">
            <w:pPr>
              <w:pStyle w:val="ListParagraph"/>
              <w:numPr>
                <w:ilvl w:val="0"/>
                <w:numId w:val="24"/>
              </w:numPr>
              <w:ind w:left="459"/>
            </w:pPr>
          </w:p>
        </w:tc>
        <w:tc>
          <w:tcPr>
            <w:tcW w:w="1950" w:type="dxa"/>
          </w:tcPr>
          <w:p w:rsidR="005D235F" w:rsidRDefault="005D235F" w:rsidP="00FE7899"/>
        </w:tc>
      </w:tr>
      <w:tr w:rsidR="005D235F" w:rsidTr="00C533EE">
        <w:tc>
          <w:tcPr>
            <w:tcW w:w="2376" w:type="dxa"/>
          </w:tcPr>
          <w:p w:rsidR="005D235F" w:rsidRDefault="005D235F" w:rsidP="00FE7899"/>
        </w:tc>
        <w:tc>
          <w:tcPr>
            <w:tcW w:w="5670" w:type="dxa"/>
          </w:tcPr>
          <w:p w:rsidR="005D235F" w:rsidRPr="001E2F23" w:rsidRDefault="005D235F" w:rsidP="001E2F23">
            <w:pPr>
              <w:pStyle w:val="ListParagraph"/>
              <w:numPr>
                <w:ilvl w:val="0"/>
                <w:numId w:val="25"/>
              </w:numPr>
              <w:ind w:left="459"/>
            </w:pPr>
          </w:p>
        </w:tc>
        <w:tc>
          <w:tcPr>
            <w:tcW w:w="1950" w:type="dxa"/>
          </w:tcPr>
          <w:p w:rsidR="005D235F" w:rsidRDefault="005D235F" w:rsidP="00FE7899"/>
        </w:tc>
      </w:tr>
      <w:tr w:rsidR="005D235F" w:rsidTr="00C533EE">
        <w:tc>
          <w:tcPr>
            <w:tcW w:w="2376" w:type="dxa"/>
          </w:tcPr>
          <w:p w:rsidR="005D235F" w:rsidRDefault="005D235F" w:rsidP="00FE7899"/>
        </w:tc>
        <w:tc>
          <w:tcPr>
            <w:tcW w:w="5670" w:type="dxa"/>
          </w:tcPr>
          <w:p w:rsidR="005D235F" w:rsidRPr="001E2F23" w:rsidRDefault="005D235F" w:rsidP="001E2F23">
            <w:pPr>
              <w:pStyle w:val="ListParagraph"/>
              <w:numPr>
                <w:ilvl w:val="0"/>
                <w:numId w:val="26"/>
              </w:numPr>
              <w:ind w:left="459"/>
            </w:pPr>
          </w:p>
        </w:tc>
        <w:tc>
          <w:tcPr>
            <w:tcW w:w="1950" w:type="dxa"/>
          </w:tcPr>
          <w:p w:rsidR="005D235F" w:rsidRDefault="005D235F" w:rsidP="00FE7899"/>
        </w:tc>
      </w:tr>
      <w:tr w:rsidR="005D235F" w:rsidTr="00C533EE">
        <w:tc>
          <w:tcPr>
            <w:tcW w:w="2376" w:type="dxa"/>
          </w:tcPr>
          <w:p w:rsidR="005D235F" w:rsidRDefault="005D235F" w:rsidP="00FE7899"/>
        </w:tc>
        <w:tc>
          <w:tcPr>
            <w:tcW w:w="5670" w:type="dxa"/>
          </w:tcPr>
          <w:p w:rsidR="005D235F" w:rsidRPr="001E2F23" w:rsidRDefault="005D235F" w:rsidP="001E2F23">
            <w:pPr>
              <w:pStyle w:val="ListParagraph"/>
              <w:numPr>
                <w:ilvl w:val="0"/>
                <w:numId w:val="27"/>
              </w:numPr>
              <w:ind w:left="459"/>
            </w:pPr>
          </w:p>
        </w:tc>
        <w:tc>
          <w:tcPr>
            <w:tcW w:w="1950" w:type="dxa"/>
          </w:tcPr>
          <w:p w:rsidR="005D235F" w:rsidRDefault="005D235F" w:rsidP="00FE7899"/>
        </w:tc>
      </w:tr>
      <w:tr w:rsidR="005D235F" w:rsidTr="00C533EE">
        <w:tc>
          <w:tcPr>
            <w:tcW w:w="2376" w:type="dxa"/>
          </w:tcPr>
          <w:p w:rsidR="005D235F" w:rsidRDefault="005D235F" w:rsidP="00FE7899"/>
        </w:tc>
        <w:tc>
          <w:tcPr>
            <w:tcW w:w="5670" w:type="dxa"/>
          </w:tcPr>
          <w:p w:rsidR="005D235F" w:rsidRPr="001E2F23" w:rsidRDefault="005D235F" w:rsidP="001E2F23">
            <w:pPr>
              <w:pStyle w:val="ListParagraph"/>
              <w:numPr>
                <w:ilvl w:val="0"/>
                <w:numId w:val="28"/>
              </w:numPr>
              <w:ind w:left="459"/>
            </w:pPr>
          </w:p>
        </w:tc>
        <w:tc>
          <w:tcPr>
            <w:tcW w:w="1950" w:type="dxa"/>
          </w:tcPr>
          <w:p w:rsidR="005D235F" w:rsidRDefault="005D235F" w:rsidP="00FE7899"/>
        </w:tc>
      </w:tr>
      <w:tr w:rsidR="005D235F" w:rsidTr="00C533EE">
        <w:tc>
          <w:tcPr>
            <w:tcW w:w="2376" w:type="dxa"/>
          </w:tcPr>
          <w:p w:rsidR="005D235F" w:rsidRPr="00C533EE" w:rsidRDefault="005D235F" w:rsidP="00FE7899">
            <w:pPr>
              <w:rPr>
                <w:b/>
              </w:rPr>
            </w:pPr>
            <w:r w:rsidRPr="00C533EE">
              <w:rPr>
                <w:b/>
              </w:rPr>
              <w:t>Overall</w:t>
            </w:r>
          </w:p>
        </w:tc>
        <w:tc>
          <w:tcPr>
            <w:tcW w:w="5670" w:type="dxa"/>
          </w:tcPr>
          <w:p w:rsidR="005D235F" w:rsidRPr="001E2F23" w:rsidRDefault="005D235F" w:rsidP="001E2F23">
            <w:pPr>
              <w:pStyle w:val="ListParagraph"/>
              <w:numPr>
                <w:ilvl w:val="0"/>
                <w:numId w:val="29"/>
              </w:numPr>
              <w:ind w:left="459"/>
            </w:pPr>
            <w:r>
              <w:t>a</w:t>
            </w:r>
            <w:r w:rsidRPr="001E2F23">
              <w:t xml:space="preserve">ssessment based on </w:t>
            </w:r>
            <w:r w:rsidRPr="001E2F23">
              <w:rPr>
                <w:i/>
              </w:rPr>
              <w:t>lowest</w:t>
            </w:r>
            <w:r w:rsidRPr="001E2F23">
              <w:t xml:space="preserve"> rating of all components</w:t>
            </w:r>
          </w:p>
        </w:tc>
        <w:tc>
          <w:tcPr>
            <w:tcW w:w="1950" w:type="dxa"/>
          </w:tcPr>
          <w:p w:rsidR="005D235F" w:rsidRDefault="005D235F" w:rsidP="00FE7899">
            <w:r>
              <w:t>L/M/H</w:t>
            </w:r>
          </w:p>
        </w:tc>
      </w:tr>
    </w:tbl>
    <w:p w:rsidR="00FE7899" w:rsidRDefault="00FE7899" w:rsidP="00FE7899"/>
    <w:p w:rsidR="00936C2F" w:rsidRPr="00936C2F" w:rsidRDefault="00936C2F" w:rsidP="00936C2F">
      <w:r>
        <w:t xml:space="preserve">More information and variations about </w:t>
      </w:r>
      <w:hyperlink r:id="rId21" w:history="1">
        <w:r w:rsidRPr="00936C2F">
          <w:rPr>
            <w:rStyle w:val="Hyperlink"/>
            <w:rFonts w:cstheme="minorBidi"/>
          </w:rPr>
          <w:t>a</w:t>
        </w:r>
        <w:r w:rsidR="001E2F23" w:rsidRPr="00936C2F">
          <w:rPr>
            <w:rStyle w:val="Hyperlink"/>
            <w:rFonts w:cstheme="minorBidi"/>
          </w:rPr>
          <w:t>ssessment of activities other than road improvements</w:t>
        </w:r>
      </w:hyperlink>
      <w:r>
        <w:t xml:space="preserve"> is available. </w:t>
      </w:r>
    </w:p>
    <w:p w:rsidR="00936C2F" w:rsidRDefault="00936C2F" w:rsidP="00FE7899">
      <w:pPr>
        <w:pStyle w:val="Italic"/>
        <w:rPr>
          <w:i w:val="0"/>
        </w:rPr>
      </w:pPr>
    </w:p>
    <w:p w:rsidR="00FE7899" w:rsidRPr="00FE7899" w:rsidRDefault="00FE7899" w:rsidP="00FE7899">
      <w:pPr>
        <w:pStyle w:val="Italic"/>
        <w:rPr>
          <w:i w:val="0"/>
        </w:rPr>
      </w:pPr>
    </w:p>
    <w:p w:rsidR="00C12110" w:rsidRDefault="00C12110" w:rsidP="009A4A11">
      <w:pPr>
        <w:pStyle w:val="Heading2"/>
      </w:pPr>
      <w:bookmarkStart w:id="73" w:name="_Toc450203337"/>
      <w:bookmarkStart w:id="74" w:name="_Toc450203579"/>
      <w:r>
        <w:t>Time-Cost-Quality-Risk</w:t>
      </w:r>
      <w:bookmarkEnd w:id="73"/>
      <w:bookmarkEnd w:id="74"/>
    </w:p>
    <w:p w:rsidR="00C12110" w:rsidRDefault="00C12110" w:rsidP="009A4A11">
      <w:pPr>
        <w:pStyle w:val="Heading3"/>
      </w:pPr>
      <w:bookmarkStart w:id="75" w:name="_Toc450203580"/>
      <w:bookmarkStart w:id="76" w:name="_Toc351453299"/>
      <w:r>
        <w:t>Timeframes</w:t>
      </w:r>
      <w:bookmarkEnd w:id="75"/>
    </w:p>
    <w:p w:rsidR="00C12110" w:rsidRPr="009A51E8" w:rsidRDefault="00C12110" w:rsidP="009A4A11">
      <w:r>
        <w:t>Summarise the work programme timetable here.</w:t>
      </w:r>
    </w:p>
    <w:p w:rsidR="00C12110" w:rsidRDefault="00C12110" w:rsidP="009A4A11">
      <w:r>
        <w:t>Where is the programme filed/stored?</w:t>
      </w:r>
    </w:p>
    <w:p w:rsidR="00C12110" w:rsidRDefault="00C12110" w:rsidP="009D0DB7">
      <w:pPr>
        <w:pStyle w:val="Heading3"/>
      </w:pPr>
      <w:bookmarkStart w:id="77" w:name="_Toc450203581"/>
      <w:r>
        <w:t>Financial</w:t>
      </w:r>
      <w:bookmarkEnd w:id="77"/>
      <w:r>
        <w:t xml:space="preserve"> </w:t>
      </w:r>
    </w:p>
    <w:p w:rsidR="00C12110" w:rsidRDefault="009D0DB7" w:rsidP="009D0DB7">
      <w:pPr>
        <w:pStyle w:val="Heading4"/>
      </w:pPr>
      <w:r>
        <w:t>Financial m</w:t>
      </w:r>
      <w:r w:rsidR="00C12110">
        <w:t xml:space="preserve">anagement </w:t>
      </w:r>
      <w:r>
        <w:t>e</w:t>
      </w:r>
      <w:r w:rsidR="00C12110">
        <w:t xml:space="preserve">stimated </w:t>
      </w:r>
      <w:r>
        <w:t>c</w:t>
      </w:r>
      <w:r w:rsidR="00C12110">
        <w:t xml:space="preserve">ost and </w:t>
      </w:r>
      <w:r>
        <w:t>f</w:t>
      </w:r>
      <w:r w:rsidR="00C12110">
        <w:t xml:space="preserve">inancial </w:t>
      </w:r>
      <w:r>
        <w:t>p</w:t>
      </w:r>
      <w:r w:rsidR="00C12110">
        <w:t>lan</w:t>
      </w:r>
      <w:bookmarkEnd w:id="76"/>
    </w:p>
    <w:p w:rsidR="00C12110" w:rsidRDefault="00C12110" w:rsidP="009D0DB7">
      <w:r>
        <w:t>Outline the estimated cost of developing the next phase of the business case and the basis for its development. What is the proposed programme and cash flow for the next phase?</w:t>
      </w:r>
    </w:p>
    <w:p w:rsidR="00C12110" w:rsidRDefault="00C12110" w:rsidP="009D0DB7">
      <w:r>
        <w:t>Include SAP reference which includes financial forecast</w:t>
      </w:r>
      <w:r w:rsidR="009D0DB7">
        <w:t>.</w:t>
      </w:r>
    </w:p>
    <w:p w:rsidR="00C12110" w:rsidRDefault="00C12110" w:rsidP="009D0DB7">
      <w:r>
        <w:t>Include NZTA Managed costs</w:t>
      </w:r>
      <w:r w:rsidR="009D0DB7">
        <w:t>.</w:t>
      </w:r>
    </w:p>
    <w:p w:rsidR="00C12110" w:rsidRDefault="00C12110" w:rsidP="009D0DB7">
      <w:r>
        <w:t xml:space="preserve">Attach your phase estimate using </w:t>
      </w:r>
      <w:r w:rsidRPr="00F5291C">
        <w:rPr>
          <w:i/>
        </w:rPr>
        <w:t>SM014, Assessment Form G: Project Phase Funding Application I&amp;R</w:t>
      </w:r>
      <w:r>
        <w:t xml:space="preserve"> amended as appropriate. [N.B. this is an interim measure until SM014 is updated</w:t>
      </w:r>
      <w:r w:rsidR="009D0DB7">
        <w:t>.</w:t>
      </w:r>
      <w:r>
        <w:t>]</w:t>
      </w:r>
    </w:p>
    <w:p w:rsidR="00C12110" w:rsidRDefault="00C12110" w:rsidP="009D0DB7">
      <w:r>
        <w:t>Outline any cost sharing arrangements with stakeholder partners and attach as appendices.</w:t>
      </w:r>
    </w:p>
    <w:p w:rsidR="00C12110" w:rsidRDefault="00C12110" w:rsidP="009D0DB7">
      <w:pPr>
        <w:pStyle w:val="Heading4"/>
      </w:pPr>
      <w:r>
        <w:t xml:space="preserve">Funding </w:t>
      </w:r>
      <w:r w:rsidR="009D0DB7">
        <w:t>c</w:t>
      </w:r>
      <w:r>
        <w:t>onditions</w:t>
      </w:r>
    </w:p>
    <w:p w:rsidR="00C12110" w:rsidRDefault="00C12110" w:rsidP="009D0DB7">
      <w:r>
        <w:t>Outline any proposed funding conditions or likely funding conditions which might be signalled by the Planning and Investment Group and update once a funding decision has been confirmed.</w:t>
      </w:r>
    </w:p>
    <w:p w:rsidR="00C12110" w:rsidRDefault="009D0DB7" w:rsidP="009D0DB7">
      <w:pPr>
        <w:pStyle w:val="Heading3"/>
      </w:pPr>
      <w:bookmarkStart w:id="78" w:name="_Toc450203582"/>
      <w:r>
        <w:t>Quality m</w:t>
      </w:r>
      <w:r w:rsidR="00C12110">
        <w:t>anagement</w:t>
      </w:r>
      <w:bookmarkEnd w:id="78"/>
    </w:p>
    <w:p w:rsidR="00C12110" w:rsidRDefault="00C12110" w:rsidP="009D0DB7">
      <w:pPr>
        <w:pStyle w:val="Heading4"/>
      </w:pPr>
      <w:r>
        <w:t xml:space="preserve">Document </w:t>
      </w:r>
      <w:r w:rsidR="009D0DB7">
        <w:t>m</w:t>
      </w:r>
      <w:r>
        <w:t>anagement</w:t>
      </w:r>
    </w:p>
    <w:p w:rsidR="00C12110" w:rsidRDefault="00C12110" w:rsidP="009D0DB7">
      <w:r>
        <w:t xml:space="preserve">All key electronic documents will be stored within the NZTA’s </w:t>
      </w:r>
      <w:r w:rsidR="009D0DB7">
        <w:t>InfoHub</w:t>
      </w:r>
      <w:r>
        <w:t xml:space="preserve"> system with both hard and electronic copies stored within the {insert} Regional Office.</w:t>
      </w:r>
    </w:p>
    <w:p w:rsidR="00C12110" w:rsidRDefault="00C12110" w:rsidP="009D0DB7">
      <w:pPr>
        <w:pStyle w:val="Heading4"/>
      </w:pPr>
      <w:r>
        <w:t xml:space="preserve">Quality </w:t>
      </w:r>
      <w:r w:rsidR="009D0DB7">
        <w:t>a</w:t>
      </w:r>
      <w:r>
        <w:t>ssurance</w:t>
      </w:r>
    </w:p>
    <w:p w:rsidR="00C12110" w:rsidRDefault="00C12110" w:rsidP="009D0DB7">
      <w:r>
        <w:t xml:space="preserve">The business case phase will be delivered in accordance with HNO </w:t>
      </w:r>
      <w:r w:rsidR="009D0DB7">
        <w:t>q</w:t>
      </w:r>
      <w:r>
        <w:t xml:space="preserve">uality and </w:t>
      </w:r>
      <w:r w:rsidR="009D0DB7">
        <w:t>a</w:t>
      </w:r>
      <w:r>
        <w:t>pprovals processes and delegations.</w:t>
      </w:r>
    </w:p>
    <w:p w:rsidR="00C12110" w:rsidRDefault="00C12110" w:rsidP="009D0DB7">
      <w:r>
        <w:t xml:space="preserve">Where necessary, outline other assurance measures to be applied or where necessary outline proposed deviations from HNO standard </w:t>
      </w:r>
      <w:r w:rsidR="009D0DB7">
        <w:t>q</w:t>
      </w:r>
      <w:r>
        <w:t xml:space="preserve">uality and </w:t>
      </w:r>
      <w:r w:rsidR="009D0DB7">
        <w:t>a</w:t>
      </w:r>
      <w:r>
        <w:t>pprovals processes and delegations.</w:t>
      </w:r>
    </w:p>
    <w:p w:rsidR="00C12110" w:rsidRDefault="009D0DB7" w:rsidP="009D0DB7">
      <w:pPr>
        <w:pStyle w:val="Heading3"/>
      </w:pPr>
      <w:bookmarkStart w:id="79" w:name="_Toc450203583"/>
      <w:r>
        <w:t>Risk/Issues and op</w:t>
      </w:r>
      <w:r w:rsidR="00C12110">
        <w:t>portunities</w:t>
      </w:r>
      <w:bookmarkEnd w:id="79"/>
    </w:p>
    <w:p w:rsidR="00C12110" w:rsidRDefault="00C12110" w:rsidP="009D0DB7">
      <w:r>
        <w:t>Highlight your top risks</w:t>
      </w:r>
      <w:r w:rsidR="009D0DB7">
        <w:t>,</w:t>
      </w:r>
      <w:r>
        <w:t xml:space="preserve"> eg organisational, reputational, management, customer, governance</w:t>
      </w:r>
      <w:r w:rsidR="009D0DB7">
        <w:t>,</w:t>
      </w:r>
      <w:r>
        <w:t xml:space="preserve"> etc and provide the risk score.</w:t>
      </w:r>
    </w:p>
    <w:p w:rsidR="00C12110" w:rsidRDefault="00C12110" w:rsidP="009D0DB7">
      <w:r>
        <w:t>Outline your overarching risk management strategy.</w:t>
      </w:r>
    </w:p>
    <w:p w:rsidR="00C12110" w:rsidRDefault="00C12110" w:rsidP="009D0DB7">
      <w:r>
        <w:t>Attach your risk register as an appendix.</w:t>
      </w:r>
    </w:p>
    <w:p w:rsidR="00C12110" w:rsidRDefault="00C12110" w:rsidP="009D0DB7">
      <w:pPr>
        <w:pStyle w:val="Heading3"/>
      </w:pPr>
      <w:bookmarkStart w:id="80" w:name="_Toc450203584"/>
      <w:r>
        <w:t xml:space="preserve">Change </w:t>
      </w:r>
      <w:r w:rsidR="009D0DB7">
        <w:t>c</w:t>
      </w:r>
      <w:r>
        <w:t>ontrol</w:t>
      </w:r>
      <w:bookmarkEnd w:id="80"/>
    </w:p>
    <w:p w:rsidR="00C12110" w:rsidRDefault="00C12110" w:rsidP="009D0DB7">
      <w:r>
        <w:t>HNO change control processes will be applied during the next business case phase.</w:t>
      </w:r>
    </w:p>
    <w:p w:rsidR="00C12110" w:rsidRDefault="00C12110" w:rsidP="009D0DB7">
      <w:r>
        <w:t xml:space="preserve">If necessary, highlight any potential deviations from standard practice. </w:t>
      </w:r>
    </w:p>
    <w:p w:rsidR="009D0DB7" w:rsidRDefault="009D0DB7" w:rsidP="009D0DB7"/>
    <w:p w:rsidR="009D0DB7" w:rsidRDefault="009D0DB7" w:rsidP="009D0DB7"/>
    <w:p w:rsidR="00C12110" w:rsidRDefault="00C12110" w:rsidP="009D0DB7">
      <w:pPr>
        <w:pStyle w:val="Heading2"/>
      </w:pPr>
      <w:bookmarkStart w:id="81" w:name="_Toc450203338"/>
      <w:bookmarkStart w:id="82" w:name="_Toc450203585"/>
      <w:bookmarkStart w:id="83" w:name="_Toc351453300"/>
      <w:r>
        <w:t>Organisation</w:t>
      </w:r>
      <w:r w:rsidR="009D0DB7">
        <w:t xml:space="preserve"> and</w:t>
      </w:r>
      <w:r>
        <w:t xml:space="preserve"> Governance</w:t>
      </w:r>
      <w:bookmarkEnd w:id="81"/>
      <w:bookmarkEnd w:id="82"/>
    </w:p>
    <w:p w:rsidR="00C12110" w:rsidRDefault="00C12110" w:rsidP="009D0DB7">
      <w:pPr>
        <w:pStyle w:val="Heading3"/>
      </w:pPr>
      <w:bookmarkStart w:id="84" w:name="_Toc450203586"/>
      <w:r>
        <w:t xml:space="preserve">Programme </w:t>
      </w:r>
      <w:r w:rsidR="009D0DB7">
        <w:t>o</w:t>
      </w:r>
      <w:r>
        <w:t>rganisation</w:t>
      </w:r>
      <w:bookmarkEnd w:id="84"/>
    </w:p>
    <w:p w:rsidR="00C12110" w:rsidRDefault="00C12110" w:rsidP="009D0DB7">
      <w:pPr>
        <w:pStyle w:val="Heading4"/>
      </w:pPr>
      <w:r>
        <w:t xml:space="preserve">Resourcing </w:t>
      </w:r>
      <w:r w:rsidR="009D0DB7">
        <w:t>and</w:t>
      </w:r>
      <w:r>
        <w:t xml:space="preserve"> </w:t>
      </w:r>
      <w:r w:rsidR="009D0DB7">
        <w:t>g</w:t>
      </w:r>
      <w:r>
        <w:t xml:space="preserve">overnance </w:t>
      </w:r>
      <w:r w:rsidR="009D0DB7">
        <w:t>s</w:t>
      </w:r>
      <w:r>
        <w:t>tructure (</w:t>
      </w:r>
      <w:r w:rsidR="009D0DB7">
        <w:t>internal</w:t>
      </w:r>
      <w:r>
        <w:t>/</w:t>
      </w:r>
      <w:r w:rsidR="009D0DB7">
        <w:t>e</w:t>
      </w:r>
      <w:r>
        <w:t>xternal)</w:t>
      </w:r>
      <w:bookmarkEnd w:id="83"/>
    </w:p>
    <w:p w:rsidR="00C12110" w:rsidRDefault="00C12110" w:rsidP="009D0DB7">
      <w:r>
        <w:t>This section sets out how the team is structured, reporting lines and how it is being resourced. E</w:t>
      </w:r>
      <w:r w:rsidR="009D0DB7">
        <w:t>g</w:t>
      </w:r>
      <w:r>
        <w:t xml:space="preserve"> in-house, consultants, size, key skill sets, risks.</w:t>
      </w:r>
    </w:p>
    <w:p w:rsidR="00C12110" w:rsidRDefault="00C12110" w:rsidP="009D0DB7">
      <w:r>
        <w:t xml:space="preserve">It identifies the establishment of a </w:t>
      </w:r>
      <w:r w:rsidR="009D0DB7">
        <w:t>‘</w:t>
      </w:r>
      <w:r>
        <w:t>one agency</w:t>
      </w:r>
      <w:r w:rsidR="009D0DB7">
        <w:t>’</w:t>
      </w:r>
      <w:r>
        <w:t xml:space="preserve"> team; eg project manager, technical assistance such as environment, structures, asset management, safety, procurement</w:t>
      </w:r>
      <w:r w:rsidR="009D0DB7">
        <w:t>,</w:t>
      </w:r>
      <w:r>
        <w:t xml:space="preserve"> etc from across HNO, the NZ</w:t>
      </w:r>
      <w:r w:rsidR="009D0DB7">
        <w:t xml:space="preserve"> </w:t>
      </w:r>
      <w:r>
        <w:t>T</w:t>
      </w:r>
      <w:r w:rsidR="009D0DB7">
        <w:t xml:space="preserve">ransport </w:t>
      </w:r>
      <w:r>
        <w:t>A</w:t>
      </w:r>
      <w:r w:rsidR="009D0DB7">
        <w:t>gency</w:t>
      </w:r>
      <w:r>
        <w:t xml:space="preserve"> and wider stakeholder group where appropriate.  Who is the P&amp;I case manager? How will the project team be resourced: </w:t>
      </w:r>
      <w:r w:rsidR="009D0DB7">
        <w:t>e</w:t>
      </w:r>
      <w:r>
        <w:t>g in-house, consultants, size, key skill sets, risks. What are the roles and responsibilities of the project team members? What are the anticipated lines of communication between the team and external stakeholders?</w:t>
      </w:r>
    </w:p>
    <w:p w:rsidR="00C12110" w:rsidRDefault="00C12110" w:rsidP="00C770DE">
      <w:pPr>
        <w:pStyle w:val="Heading4"/>
      </w:pPr>
      <w:r>
        <w:t xml:space="preserve">Governance and </w:t>
      </w:r>
      <w:r w:rsidR="00C770DE">
        <w:t>o</w:t>
      </w:r>
      <w:r>
        <w:t xml:space="preserve">rganisational </w:t>
      </w:r>
      <w:r w:rsidR="00C770DE">
        <w:t>c</w:t>
      </w:r>
      <w:r>
        <w:t>harts</w:t>
      </w:r>
    </w:p>
    <w:p w:rsidR="00C12110" w:rsidRDefault="00C12110" w:rsidP="00C770DE">
      <w:r>
        <w:t>Insert governance/organisation charts as necessary</w:t>
      </w:r>
      <w:r w:rsidR="00C770DE">
        <w:t>.</w:t>
      </w:r>
    </w:p>
    <w:p w:rsidR="00C12110" w:rsidRDefault="00C12110" w:rsidP="00C770DE"/>
    <w:p w:rsidR="00C12110" w:rsidRPr="004726F9" w:rsidRDefault="00C12110" w:rsidP="00C770DE"/>
    <w:p w:rsidR="00C12110" w:rsidRDefault="00C12110" w:rsidP="00C770DE">
      <w:pPr>
        <w:pStyle w:val="Heading2"/>
      </w:pPr>
      <w:bookmarkStart w:id="85" w:name="_Toc450203339"/>
      <w:bookmarkStart w:id="86" w:name="_Toc450203587"/>
      <w:bookmarkStart w:id="87" w:name="_Toc351453301"/>
      <w:r>
        <w:t>Communications</w:t>
      </w:r>
      <w:bookmarkEnd w:id="85"/>
      <w:bookmarkEnd w:id="86"/>
    </w:p>
    <w:p w:rsidR="00C12110" w:rsidRDefault="00C12110" w:rsidP="00C770DE">
      <w:pPr>
        <w:pStyle w:val="Heading3"/>
      </w:pPr>
      <w:bookmarkStart w:id="88" w:name="_Toc450203588"/>
      <w:r>
        <w:t xml:space="preserve">Identifying </w:t>
      </w:r>
      <w:r w:rsidR="00C770DE">
        <w:t>k</w:t>
      </w:r>
      <w:r>
        <w:t xml:space="preserve">ey </w:t>
      </w:r>
      <w:r w:rsidR="00C770DE">
        <w:t>s</w:t>
      </w:r>
      <w:r>
        <w:t>takeholders</w:t>
      </w:r>
      <w:bookmarkEnd w:id="87"/>
      <w:bookmarkEnd w:id="88"/>
    </w:p>
    <w:p w:rsidR="00C12110" w:rsidRDefault="00C12110" w:rsidP="00C770DE">
      <w:r>
        <w:t>This section demonstrates the approach adopted for identifying, and outlines, the key stakeholders who have an interest in the expected outcomes or can influence the investment proposal.</w:t>
      </w:r>
    </w:p>
    <w:p w:rsidR="00C12110" w:rsidRDefault="00C12110" w:rsidP="00C770DE">
      <w:r>
        <w:t>Different stakeholders can add specialist judgement or bring different perspectives and skills at different stages. It is important to develop a stakeholder plan that maps out the stakeholder groups required to optimise the development of the programme business case.</w:t>
      </w:r>
    </w:p>
    <w:p w:rsidR="00C12110" w:rsidRDefault="00C770DE" w:rsidP="00C770DE">
      <w:pPr>
        <w:pStyle w:val="Heading4"/>
      </w:pPr>
      <w:r>
        <w:t>Creating and a</w:t>
      </w:r>
      <w:r w:rsidR="00C12110">
        <w:t xml:space="preserve">nalysing </w:t>
      </w:r>
      <w:r>
        <w:t>s</w:t>
      </w:r>
      <w:r w:rsidR="00C12110">
        <w:t xml:space="preserve">takeholder </w:t>
      </w:r>
      <w:r>
        <w:t>p</w:t>
      </w:r>
      <w:r w:rsidR="00C12110">
        <w:t>rofiles</w:t>
      </w:r>
    </w:p>
    <w:p w:rsidR="00C12110" w:rsidRDefault="00C12110" w:rsidP="00CA4EAA">
      <w:r>
        <w:t>Outline the key stakeholders and customers of the participating organisations relevant to the development of the business case. Identify commonalities and differences in areas of focus.</w:t>
      </w:r>
    </w:p>
    <w:p w:rsidR="00C12110" w:rsidRDefault="00C12110" w:rsidP="00CA4EAA">
      <w:r>
        <w:t>Insert or reference the Stakeholder Map and the Influence/Interest Matrix.</w:t>
      </w:r>
    </w:p>
    <w:p w:rsidR="00C12110" w:rsidRDefault="00C12110" w:rsidP="00CA4EAA">
      <w:pPr>
        <w:pStyle w:val="Heading4"/>
      </w:pPr>
      <w:r>
        <w:t xml:space="preserve">Stakeholder engagement </w:t>
      </w:r>
      <w:r w:rsidR="00CA4EAA">
        <w:t>s</w:t>
      </w:r>
      <w:r>
        <w:t>trategy</w:t>
      </w:r>
    </w:p>
    <w:p w:rsidR="00C12110" w:rsidRDefault="00C12110" w:rsidP="00CA4EAA">
      <w:r>
        <w:t>This sect</w:t>
      </w:r>
      <w:r w:rsidR="00CA4EAA">
        <w:t>ion addresses the key question ‘h</w:t>
      </w:r>
      <w:r>
        <w:t>ow will stakeholders be effectively engaged with during the development of the ne</w:t>
      </w:r>
      <w:r w:rsidR="00CA4EAA">
        <w:t>xt phase of the business case?’, e</w:t>
      </w:r>
      <w:r>
        <w:t>g the key messages, who takes on particular roles, how stakeholders will be engaged.</w:t>
      </w:r>
    </w:p>
    <w:p w:rsidR="00C12110" w:rsidRDefault="00C12110" w:rsidP="00CA4EAA">
      <w:r>
        <w:t>Attach your initial communications plan.</w:t>
      </w:r>
    </w:p>
    <w:p w:rsidR="00C12110" w:rsidRDefault="00C12110" w:rsidP="00CA4EAA"/>
    <w:p w:rsidR="00C12110" w:rsidRDefault="00C12110" w:rsidP="00CA4EAA"/>
    <w:p w:rsidR="00C12110" w:rsidRPr="00616627" w:rsidRDefault="00C12110" w:rsidP="00CA4EAA">
      <w:pPr>
        <w:pStyle w:val="Heading2"/>
      </w:pPr>
      <w:bookmarkStart w:id="89" w:name="_Toc450203340"/>
      <w:bookmarkStart w:id="90" w:name="_Toc450203589"/>
      <w:r>
        <w:t>Procurement Strategy</w:t>
      </w:r>
      <w:bookmarkEnd w:id="89"/>
      <w:bookmarkEnd w:id="90"/>
    </w:p>
    <w:p w:rsidR="00C12110" w:rsidRDefault="00C12110" w:rsidP="00CA4EAA">
      <w:r>
        <w:t>Attach the procurement strategy and highlight any procurement management issues the programme business case phase may have and where information can be accessed if held elsewhere.</w:t>
      </w:r>
    </w:p>
    <w:p w:rsidR="00C12110" w:rsidRDefault="00C12110" w:rsidP="00CA4EAA"/>
    <w:p w:rsidR="00C12110" w:rsidRPr="00422F9E" w:rsidRDefault="00C12110" w:rsidP="00CA4EAA"/>
    <w:p w:rsidR="00C12110" w:rsidRDefault="00C12110" w:rsidP="00CA4EAA">
      <w:pPr>
        <w:pStyle w:val="Heading2"/>
      </w:pPr>
      <w:bookmarkStart w:id="91" w:name="_Toc450203341"/>
      <w:bookmarkStart w:id="92" w:name="_Toc450203590"/>
      <w:r>
        <w:t>Health and Safety Management</w:t>
      </w:r>
      <w:bookmarkEnd w:id="91"/>
      <w:bookmarkEnd w:id="92"/>
    </w:p>
    <w:p w:rsidR="00C12110" w:rsidRDefault="00C12110" w:rsidP="00CA4EAA">
      <w:r>
        <w:t xml:space="preserve">Health and safety responsibilities are outlined in </w:t>
      </w:r>
      <w:r w:rsidR="00CA4EAA">
        <w:t xml:space="preserve">the </w:t>
      </w:r>
      <w:r>
        <w:t>NZ</w:t>
      </w:r>
      <w:r w:rsidR="00CA4EAA">
        <w:t xml:space="preserve"> Transport </w:t>
      </w:r>
      <w:r>
        <w:t>A</w:t>
      </w:r>
      <w:r w:rsidR="00CA4EAA">
        <w:t>gency</w:t>
      </w:r>
      <w:r>
        <w:t>’s Health and Safety Policy (</w:t>
      </w:r>
      <w:r w:rsidR="00CA4EAA">
        <w:t>December 2013</w:t>
      </w:r>
      <w:r>
        <w:t>) and Safety in Design. Highlight anything of significance or deviation from the above.</w:t>
      </w:r>
    </w:p>
    <w:p w:rsidR="00C12110" w:rsidRDefault="00C12110" w:rsidP="00CA4EAA"/>
    <w:p w:rsidR="00CA4EAA" w:rsidRDefault="00CA4EAA" w:rsidP="00CA4EAA"/>
    <w:p w:rsidR="00C12110" w:rsidRDefault="00C12110" w:rsidP="00CA4EAA">
      <w:pPr>
        <w:pStyle w:val="Heading2"/>
      </w:pPr>
      <w:bookmarkStart w:id="93" w:name="_Toc450203342"/>
      <w:bookmarkStart w:id="94" w:name="_Toc450203591"/>
      <w:r>
        <w:t>Other [as appropriate]</w:t>
      </w:r>
      <w:bookmarkEnd w:id="93"/>
      <w:bookmarkEnd w:id="94"/>
    </w:p>
    <w:p w:rsidR="00C12110" w:rsidRDefault="00C12110" w:rsidP="00CA4EAA">
      <w:r>
        <w:t>Include additional chapters where these assist in either clarifying the funding application or providing unambiguous phase handover.</w:t>
      </w:r>
    </w:p>
    <w:p w:rsidR="00C12110" w:rsidRDefault="00C12110" w:rsidP="00CA4EAA"/>
    <w:p w:rsidR="00DE2254" w:rsidRDefault="00DE2254">
      <w:pPr>
        <w:spacing w:line="276" w:lineRule="auto"/>
      </w:pPr>
      <w:r>
        <w:br w:type="page"/>
      </w:r>
    </w:p>
    <w:p w:rsidR="00DE2254" w:rsidRDefault="00DE2254" w:rsidP="00DE2254">
      <w:pPr>
        <w:pStyle w:val="Heading2"/>
      </w:pPr>
      <w:bookmarkStart w:id="95" w:name="_Toc450203343"/>
      <w:bookmarkStart w:id="96" w:name="_Toc450203592"/>
      <w:r w:rsidRPr="004F44DA">
        <w:t>Appendix</w:t>
      </w:r>
      <w:r>
        <w:t xml:space="preserve"> A - Investment Logic Map</w:t>
      </w:r>
      <w:bookmarkEnd w:id="95"/>
      <w:bookmarkEnd w:id="96"/>
    </w:p>
    <w:p w:rsidR="00DE2254" w:rsidRDefault="00DE2254" w:rsidP="00DE2254">
      <w:r w:rsidRPr="00833542">
        <w:t>INCLUDE THE INVESTMENT LOGIC MAP</w:t>
      </w:r>
    </w:p>
    <w:p w:rsidR="00DE2254" w:rsidRDefault="00DE2254" w:rsidP="00DE2254"/>
    <w:p w:rsidR="00DE2254" w:rsidRDefault="00DE2254" w:rsidP="00DE2254"/>
    <w:p w:rsidR="00DE2254" w:rsidRDefault="00DE2254">
      <w:pPr>
        <w:spacing w:line="276" w:lineRule="auto"/>
      </w:pPr>
      <w:r>
        <w:br w:type="page"/>
      </w:r>
    </w:p>
    <w:p w:rsidR="00DE2254" w:rsidRDefault="00DE2254" w:rsidP="00DE2254">
      <w:pPr>
        <w:pStyle w:val="Heading2"/>
      </w:pPr>
      <w:bookmarkStart w:id="97" w:name="_Toc450203344"/>
      <w:bookmarkStart w:id="98" w:name="_Toc450203593"/>
      <w:r>
        <w:t>Appendix B – Benefits Map</w:t>
      </w:r>
      <w:bookmarkEnd w:id="97"/>
      <w:bookmarkEnd w:id="98"/>
    </w:p>
    <w:p w:rsidR="00DE2254" w:rsidRDefault="00DE2254" w:rsidP="00DE2254">
      <w:r w:rsidRPr="00833542">
        <w:t>INCLUDE THE INVESTMENT LOGIC MAP</w:t>
      </w:r>
    </w:p>
    <w:p w:rsidR="00E554F2" w:rsidRPr="00501D0B" w:rsidRDefault="00E554F2" w:rsidP="00DE2254"/>
    <w:sectPr w:rsidR="00E554F2" w:rsidRPr="00501D0B" w:rsidSect="00153973">
      <w:footerReference w:type="first" r:id="rId22"/>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E8" w:rsidRDefault="001219E8" w:rsidP="00AB746C">
      <w:r>
        <w:separator/>
      </w:r>
    </w:p>
  </w:endnote>
  <w:endnote w:type="continuationSeparator" w:id="0">
    <w:p w:rsidR="001219E8" w:rsidRDefault="001219E8"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C7" w:rsidRPr="006B6540" w:rsidRDefault="007279C7" w:rsidP="007279C7">
    <w:pPr>
      <w:pStyle w:val="Footer"/>
      <w:ind w:left="-567"/>
      <w:rPr>
        <w:color w:val="1F497D"/>
      </w:rPr>
    </w:pPr>
    <w:r>
      <w:rPr>
        <w:color w:val="1F497D"/>
      </w:rPr>
      <w:t xml:space="preserve">              </w:t>
    </w:r>
    <w:r w:rsidRPr="006B6540">
      <w:rPr>
        <w:color w:val="1F497D"/>
      </w:rPr>
      <w:t xml:space="preserve">The copyright of this document is held by </w:t>
    </w:r>
    <w:r>
      <w:rPr>
        <w:color w:val="1F497D"/>
      </w:rPr>
      <w:t>the New Zealand Transport Agency. ©</w:t>
    </w:r>
    <w:r>
      <w:rPr>
        <w:color w:val="1F497D"/>
      </w:rPr>
      <w:br/>
    </w:r>
    <w:r w:rsidRPr="006B6540">
      <w:rPr>
        <w:color w:val="1F497D"/>
      </w:rPr>
      <w:tab/>
      <w:t>No reproduction of any part of this document is permitted without written permission.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C7" w:rsidRDefault="007279C7">
    <w:pPr>
      <w:pStyle w:val="Footer"/>
    </w:pPr>
    <w:r>
      <w:tab/>
    </w:r>
    <w:r>
      <w:tab/>
    </w:r>
  </w:p>
  <w:p w:rsidR="007279C7" w:rsidRPr="00A6101E" w:rsidRDefault="00727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AA" w:rsidRPr="00CF340E" w:rsidRDefault="00CA4EAA" w:rsidP="00CA4EA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AA" w:rsidRPr="00CF340E" w:rsidRDefault="00CA4EAA" w:rsidP="00CA4EAA">
    <w:r w:rsidRPr="00681155">
      <w:rPr>
        <w:noProof/>
        <w:lang w:eastAsia="en-NZ"/>
      </w:rPr>
      <mc:AlternateContent>
        <mc:Choice Requires="wpg">
          <w:drawing>
            <wp:anchor distT="0" distB="0" distL="114300" distR="114300" simplePos="0" relativeHeight="251682304" behindDoc="0" locked="0" layoutInCell="1" allowOverlap="1" wp14:anchorId="1625DE3F" wp14:editId="45CBDCCB">
              <wp:simplePos x="0" y="0"/>
              <wp:positionH relativeFrom="column">
                <wp:posOffset>-42530</wp:posOffset>
              </wp:positionH>
              <wp:positionV relativeFrom="page">
                <wp:posOffset>9962707</wp:posOffset>
              </wp:positionV>
              <wp:extent cx="5741581" cy="116958"/>
              <wp:effectExtent l="0" t="0" r="12065" b="0"/>
              <wp:wrapNone/>
              <wp:docPr id="20" name="Group 20"/>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21" name="Straight Connector 21"/>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3.35pt;margin-top:784.45pt;width:452.1pt;height:9.2pt;z-index:251682304;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">
              <v:line id="Straight Connector 21"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TcYAAADbAAAADwAAAGRycy9kb3ducmV2LnhtbESPT2vCQBTE74LfYXkFL6Vu/IO0qZtQ&#10;iqIHoTQK0tsj+5qkZt+G7GpiP31XKHgcZuY3zDLtTS0u1LrKsoLJOAJBnFtdcaHgsF8/PYNwHllj&#10;bZkUXMlBmgwHS4y17fiTLpkvRICwi1FB6X0TS+nykgy6sW2Ig/dtW4M+yLaQusUuwE0tp1G0kAYr&#10;DgslNvReUn7KzkaBPX7Nd7+Pq/l6U/x0+CI3H2xnSo0e+rdXEJ56fw//t7dawXQCty/hB8jk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uU3GAAAA2wAAAA8AAAAAAAAA&#10;AAAAAAAAoQIAAGRycy9kb3ducmV2LnhtbFBLBQYAAAAABAAEAPkAAACUAwAAAAA=&#10;" strokecolor="#00456b"/>
              <v:line id="Straight Connector 22"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3ozsEAAADbAAAADwAAAGRycy9kb3ducmV2LnhtbESPS4vCMBSF98L8h3CF2WlqB8baMcog&#10;CK4EH+D20lybMs1NSVKt/94IwiwP5/FxluvBtuJGPjSOFcymGQjiyumGawXn03ZSgAgRWWPrmBQ8&#10;KMB69TFaYqndnQ90O8ZapBEOJSowMXallKEyZDFMXUecvKvzFmOSvpba4z2N21bmWfYtLTacCAY7&#10;2hiq/o69TdxNf5pfth6bRWH280XRXy9fe6U+x8PvD4hIQ/wPv9s7rSDP4fUl/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ejOwQAAANsAAAAPAAAAAAAAAAAAAAAA&#10;AKECAABkcnMvZG93bnJldi54bWxQSwUGAAAAAAQABAD5AAAAjwMAAAAA&#10;" strokecolor="#afbd21" strokeweight="2pt"/>
              <w10:wrap anchory="page"/>
            </v:group>
          </w:pict>
        </mc:Fallback>
      </mc:AlternateContent>
    </w:r>
  </w:p>
  <w:p w:rsidR="007279C7" w:rsidRPr="00CA4EAA" w:rsidRDefault="00CA4EAA" w:rsidP="00CA4EA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393817199"/>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8E1A08">
      <w:rPr>
        <w:noProof/>
        <w:sz w:val="16"/>
      </w:rPr>
      <w:t>1</w:t>
    </w:r>
    <w:r w:rsidRPr="00C83627">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AA" w:rsidRPr="00CF340E" w:rsidRDefault="00CA4EAA" w:rsidP="00CA4EAA">
    <w:r w:rsidRPr="00681155">
      <w:rPr>
        <w:noProof/>
        <w:lang w:eastAsia="en-NZ"/>
      </w:rPr>
      <mc:AlternateContent>
        <mc:Choice Requires="wpg">
          <w:drawing>
            <wp:anchor distT="0" distB="0" distL="114300" distR="114300" simplePos="0" relativeHeight="251680256" behindDoc="0" locked="0" layoutInCell="1" allowOverlap="1" wp14:anchorId="38E243A5" wp14:editId="5B49D9FF">
              <wp:simplePos x="0" y="0"/>
              <wp:positionH relativeFrom="column">
                <wp:posOffset>-42530</wp:posOffset>
              </wp:positionH>
              <wp:positionV relativeFrom="page">
                <wp:posOffset>9962707</wp:posOffset>
              </wp:positionV>
              <wp:extent cx="5741581" cy="116958"/>
              <wp:effectExtent l="0" t="0" r="12065" b="0"/>
              <wp:wrapNone/>
              <wp:docPr id="17" name="Group 17"/>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18" name="Straight Connector 18"/>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3.35pt;margin-top:784.45pt;width:452.1pt;height:9.2pt;z-index:251680256;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">
              <v:line id="Straight Connector 18"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nabcYAAADbAAAADwAAAGRycy9kb3ducmV2LnhtbESPQWvCQBCF70L/wzIFL1I3baXY6Cql&#10;VPQgSLVQvA3ZMYnNzobsalJ/vXMQvM3w3rz3zXTeuUqdqQmlZwPPwwQUceZtybmBn93iaQwqRGSL&#10;lWcy8E8B5rOH3hRT61v+pvM25kpCOKRooIixTrUOWUEOw9DXxKIdfOMwytrk2jbYSrir9EuSvGmH&#10;JUtDgTV9FpT9bU/OgP/dj9aXwddoscyPLb7r5Yb9qzH9x+5jAipSF+/m2/XKCr7Ayi8ygJ5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p2m3GAAAA2wAAAA8AAAAAAAAA&#10;AAAAAAAAoQIAAGRycy9kb3ducmV2LnhtbFBLBQYAAAAABAAEAPkAAACUAwAAAAA=&#10;" strokecolor="#00456b"/>
              <v:line id="Straight Connector 19"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AsIAAADbAAAADwAAAGRycy9kb3ducmV2LnhtbESPQYvCMBCF7wv+hzDC3tbUXdC2GmUR&#10;BE/CquB1aMam2ExKkmr990ZY8DbDe/O+N8v1YFtxIx8axwqmkwwEceV0w7WC03H7lYMIEVlj65gU&#10;PCjAejX6WGKp3Z3/6HaItUghHEpUYGLsSilDZchimLiOOGkX5y3GtPpaao/3FG5b+Z1lM2mx4UQw&#10;2NHGUHU99DZxN/1xft56bIrc7OdF3l/OP3ulPsfD7wJEpCG+zf/XO53qF/D6JQ0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wAsIAAADbAAAADwAAAAAAAAAAAAAA&#10;AAChAgAAZHJzL2Rvd25yZXYueG1sUEsFBgAAAAAEAAQA+QAAAJADAAAAAA==&#10;" strokecolor="#afbd21" strokeweight="2pt"/>
              <w10:wrap anchory="page"/>
            </v:group>
          </w:pict>
        </mc:Fallback>
      </mc:AlternateContent>
    </w:r>
  </w:p>
  <w:p w:rsidR="007279C7" w:rsidRPr="00CA4EAA" w:rsidRDefault="00CA4EAA" w:rsidP="00CA4EA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988940916"/>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8E1A08">
      <w:rPr>
        <w:noProof/>
        <w:sz w:val="16"/>
      </w:rPr>
      <w:t>2</w:t>
    </w:r>
    <w:r w:rsidRPr="00C83627">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AA" w:rsidRPr="00CF340E" w:rsidRDefault="00CA4EAA" w:rsidP="00CA4EAA">
    <w:r w:rsidRPr="00681155">
      <w:rPr>
        <w:noProof/>
        <w:lang w:eastAsia="en-NZ"/>
      </w:rPr>
      <mc:AlternateContent>
        <mc:Choice Requires="wpg">
          <w:drawing>
            <wp:anchor distT="0" distB="0" distL="114300" distR="114300" simplePos="0" relativeHeight="251678208" behindDoc="0" locked="0" layoutInCell="1" allowOverlap="1" wp14:anchorId="3B3CE94C" wp14:editId="2ACEE466">
              <wp:simplePos x="0" y="0"/>
              <wp:positionH relativeFrom="column">
                <wp:posOffset>-42530</wp:posOffset>
              </wp:positionH>
              <wp:positionV relativeFrom="page">
                <wp:posOffset>9962707</wp:posOffset>
              </wp:positionV>
              <wp:extent cx="5741581" cy="116958"/>
              <wp:effectExtent l="0" t="0" r="12065" b="0"/>
              <wp:wrapNone/>
              <wp:docPr id="14" name="Group 14"/>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15" name="Straight Connector 15"/>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35pt;margin-top:784.45pt;width:452.1pt;height:9.2pt;z-index:25167820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">
              <v:line id="Straight Connector 15"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188QAAADbAAAADwAAAGRycy9kb3ducmV2LnhtbERPTWvCQBC9F/wPywi9FN20taXGbERE&#10;0YNQqgXxNmTHJDY7G7Krif76rlDobR7vc5JpZypxocaVlhU8DyMQxJnVJecKvnfLwQcI55E1VpZJ&#10;wZUcTNPeQ4Kxti1/0WXrcxFC2MWooPC+jqV0WUEG3dDWxIE72sagD7DJpW6wDeGmki9R9C4Nlhwa&#10;CqxpXlD2sz0bBXZ/GG1uT4vRcpWfWhzL1SfbV6Ue+91sAsJT5//Ff+61DvPf4P5LO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HXzxAAAANsAAAAPAAAAAAAAAAAA&#10;AAAAAKECAABkcnMvZG93bnJldi54bWxQSwUGAAAAAAQABAD5AAAAkgMAAAAA&#10;" strokecolor="#00456b"/>
              <v:line id="Straight Connector 16"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okcMIAAADbAAAADwAAAGRycy9kb3ducmV2LnhtbESPQYvCMBCF78L+hzAL3jRdBa3VKIsg&#10;eBJWhV6HZmyKzaQkqdZ/bxYW9jbDe/O+N5vdYFvxIB8axwq+phkI4srphmsF18thkoMIEVlj65gU&#10;vCjAbvsx2mCh3ZN/6HGOtUghHApUYGLsCilDZchimLqOOGk35y3GtPpaao/PFG5bOcuyhbTYcCIY&#10;7GhvqLqfe5u4+/6yLA8em1VuTstV3t/K+Ump8efwvQYRaYj/5r/ro071F/D7SxpAb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okcMIAAADbAAAADwAAAAAAAAAAAAAA&#10;AAChAgAAZHJzL2Rvd25yZXYueG1sUEsFBgAAAAAEAAQA+QAAAJADAAAAAA==&#10;" strokecolor="#afbd21" strokeweight="2pt"/>
              <w10:wrap anchory="page"/>
            </v:group>
          </w:pict>
        </mc:Fallback>
      </mc:AlternateContent>
    </w:r>
  </w:p>
  <w:p w:rsidR="007279C7" w:rsidRPr="00CA4EAA" w:rsidRDefault="00CA4EAA" w:rsidP="00CA4EA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1815875254"/>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8E1A08">
      <w:rPr>
        <w:noProof/>
        <w:sz w:val="16"/>
      </w:rPr>
      <w:t>6</w:t>
    </w:r>
    <w:r w:rsidRPr="00C83627">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C7" w:rsidRDefault="007279C7" w:rsidP="00AB746C">
    <w:pPr>
      <w:pStyle w:val="Footer"/>
    </w:pPr>
    <w:r w:rsidRPr="003A296A">
      <w:rPr>
        <w:noProof/>
        <w:lang w:eastAsia="en-NZ"/>
      </w:rPr>
      <w:drawing>
        <wp:anchor distT="0" distB="0" distL="114300" distR="114300" simplePos="0" relativeHeight="251676160" behindDoc="1" locked="0" layoutInCell="1" allowOverlap="1" wp14:anchorId="2ED82F7C" wp14:editId="36A26377">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0ECEA7A5" wp14:editId="29022F7F">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3872" behindDoc="1" locked="0" layoutInCell="1" allowOverlap="1" wp14:anchorId="53E4EAB6" wp14:editId="100D1E37">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E8" w:rsidRDefault="001219E8" w:rsidP="00AB746C">
      <w:r>
        <w:separator/>
      </w:r>
    </w:p>
  </w:footnote>
  <w:footnote w:type="continuationSeparator" w:id="0">
    <w:p w:rsidR="001219E8" w:rsidRDefault="001219E8"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C7" w:rsidRDefault="007279C7" w:rsidP="00A6101E">
    <w:pPr>
      <w:pStyle w:val="Header"/>
      <w:jc w:val="right"/>
    </w:pPr>
    <w:r>
      <w:t>Indicative business case title</w:t>
    </w:r>
  </w:p>
  <w:p w:rsidR="007279C7" w:rsidRDefault="00727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C7" w:rsidRDefault="007279C7" w:rsidP="00A6101E">
    <w:pPr>
      <w:pStyle w:val="Header"/>
      <w:jc w:val="right"/>
    </w:pPr>
    <w:r>
      <w:tab/>
    </w:r>
    <w:r>
      <w:tab/>
      <w:t>Indicative business case title</w:t>
    </w:r>
    <w:r>
      <w:tab/>
    </w:r>
  </w:p>
  <w:p w:rsidR="007279C7" w:rsidRDefault="007279C7">
    <w:pPr>
      <w:pStyle w:val="Header"/>
    </w:pPr>
  </w:p>
  <w:p w:rsidR="007279C7" w:rsidRDefault="00727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53A3E71"/>
    <w:multiLevelType w:val="hybridMultilevel"/>
    <w:tmpl w:val="57B40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FD421B"/>
    <w:multiLevelType w:val="hybridMultilevel"/>
    <w:tmpl w:val="6FE40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3BF44E7"/>
    <w:multiLevelType w:val="hybridMultilevel"/>
    <w:tmpl w:val="F156FAF2"/>
    <w:lvl w:ilvl="0" w:tplc="14090001">
      <w:start w:val="1"/>
      <w:numFmt w:val="bullet"/>
      <w:lvlText w:val=""/>
      <w:lvlJc w:val="left"/>
      <w:pPr>
        <w:ind w:left="1789" w:hanging="360"/>
      </w:pPr>
      <w:rPr>
        <w:rFonts w:ascii="Symbol" w:hAnsi="Symbol" w:hint="default"/>
      </w:rPr>
    </w:lvl>
    <w:lvl w:ilvl="1" w:tplc="14090003">
      <w:start w:val="1"/>
      <w:numFmt w:val="bullet"/>
      <w:lvlText w:val="o"/>
      <w:lvlJc w:val="left"/>
      <w:pPr>
        <w:ind w:left="2509" w:hanging="360"/>
      </w:pPr>
      <w:rPr>
        <w:rFonts w:ascii="Courier New" w:hAnsi="Courier New" w:hint="default"/>
      </w:rPr>
    </w:lvl>
    <w:lvl w:ilvl="2" w:tplc="14090005" w:tentative="1">
      <w:start w:val="1"/>
      <w:numFmt w:val="bullet"/>
      <w:lvlText w:val=""/>
      <w:lvlJc w:val="left"/>
      <w:pPr>
        <w:ind w:left="3229" w:hanging="360"/>
      </w:pPr>
      <w:rPr>
        <w:rFonts w:ascii="Wingdings" w:hAnsi="Wingdings" w:hint="default"/>
      </w:rPr>
    </w:lvl>
    <w:lvl w:ilvl="3" w:tplc="14090001" w:tentative="1">
      <w:start w:val="1"/>
      <w:numFmt w:val="bullet"/>
      <w:lvlText w:val=""/>
      <w:lvlJc w:val="left"/>
      <w:pPr>
        <w:ind w:left="3949" w:hanging="360"/>
      </w:pPr>
      <w:rPr>
        <w:rFonts w:ascii="Symbol" w:hAnsi="Symbol" w:hint="default"/>
      </w:rPr>
    </w:lvl>
    <w:lvl w:ilvl="4" w:tplc="14090003" w:tentative="1">
      <w:start w:val="1"/>
      <w:numFmt w:val="bullet"/>
      <w:lvlText w:val="o"/>
      <w:lvlJc w:val="left"/>
      <w:pPr>
        <w:ind w:left="4669" w:hanging="360"/>
      </w:pPr>
      <w:rPr>
        <w:rFonts w:ascii="Courier New" w:hAnsi="Courier New" w:hint="default"/>
      </w:rPr>
    </w:lvl>
    <w:lvl w:ilvl="5" w:tplc="14090005" w:tentative="1">
      <w:start w:val="1"/>
      <w:numFmt w:val="bullet"/>
      <w:lvlText w:val=""/>
      <w:lvlJc w:val="left"/>
      <w:pPr>
        <w:ind w:left="5389" w:hanging="360"/>
      </w:pPr>
      <w:rPr>
        <w:rFonts w:ascii="Wingdings" w:hAnsi="Wingdings" w:hint="default"/>
      </w:rPr>
    </w:lvl>
    <w:lvl w:ilvl="6" w:tplc="14090001" w:tentative="1">
      <w:start w:val="1"/>
      <w:numFmt w:val="bullet"/>
      <w:lvlText w:val=""/>
      <w:lvlJc w:val="left"/>
      <w:pPr>
        <w:ind w:left="6109" w:hanging="360"/>
      </w:pPr>
      <w:rPr>
        <w:rFonts w:ascii="Symbol" w:hAnsi="Symbol" w:hint="default"/>
      </w:rPr>
    </w:lvl>
    <w:lvl w:ilvl="7" w:tplc="14090003" w:tentative="1">
      <w:start w:val="1"/>
      <w:numFmt w:val="bullet"/>
      <w:lvlText w:val="o"/>
      <w:lvlJc w:val="left"/>
      <w:pPr>
        <w:ind w:left="6829" w:hanging="360"/>
      </w:pPr>
      <w:rPr>
        <w:rFonts w:ascii="Courier New" w:hAnsi="Courier New" w:hint="default"/>
      </w:rPr>
    </w:lvl>
    <w:lvl w:ilvl="8" w:tplc="14090005" w:tentative="1">
      <w:start w:val="1"/>
      <w:numFmt w:val="bullet"/>
      <w:lvlText w:val=""/>
      <w:lvlJc w:val="left"/>
      <w:pPr>
        <w:ind w:left="7549" w:hanging="360"/>
      </w:pPr>
      <w:rPr>
        <w:rFonts w:ascii="Wingdings" w:hAnsi="Wingdings" w:hint="default"/>
      </w:rPr>
    </w:lvl>
  </w:abstractNum>
  <w:abstractNum w:abstractNumId="7">
    <w:nsid w:val="18FC30FA"/>
    <w:multiLevelType w:val="hybridMultilevel"/>
    <w:tmpl w:val="F572DB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B1D6383"/>
    <w:multiLevelType w:val="hybridMultilevel"/>
    <w:tmpl w:val="EA7E9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222B35"/>
    <w:multiLevelType w:val="hybridMultilevel"/>
    <w:tmpl w:val="78E8C9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DA457EA"/>
    <w:multiLevelType w:val="hybridMultilevel"/>
    <w:tmpl w:val="00AAB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1611304"/>
    <w:multiLevelType w:val="hybridMultilevel"/>
    <w:tmpl w:val="68EEE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2965A90"/>
    <w:multiLevelType w:val="hybridMultilevel"/>
    <w:tmpl w:val="15CA6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6">
    <w:nsid w:val="37737F51"/>
    <w:multiLevelType w:val="hybridMultilevel"/>
    <w:tmpl w:val="F28A51D6"/>
    <w:lvl w:ilvl="0" w:tplc="D0D04580">
      <w:start w:val="1"/>
      <w:numFmt w:val="bullet"/>
      <w:pStyle w:val="Bullets"/>
      <w:lvlText w:val=""/>
      <w:lvlJc w:val="left"/>
      <w:pPr>
        <w:ind w:left="1211" w:hanging="360"/>
      </w:pPr>
      <w:rPr>
        <w:rFonts w:ascii="Symbol" w:hAnsi="Symbol" w:hint="default"/>
      </w:rPr>
    </w:lvl>
    <w:lvl w:ilvl="1" w:tplc="14090003">
      <w:start w:val="1"/>
      <w:numFmt w:val="bullet"/>
      <w:lvlText w:val="o"/>
      <w:lvlJc w:val="left"/>
      <w:pPr>
        <w:ind w:left="2149" w:hanging="360"/>
      </w:pPr>
      <w:rPr>
        <w:rFonts w:ascii="Courier New" w:hAnsi="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7">
    <w:nsid w:val="46351C9A"/>
    <w:multiLevelType w:val="hybridMultilevel"/>
    <w:tmpl w:val="10587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6920D80"/>
    <w:multiLevelType w:val="hybridMultilevel"/>
    <w:tmpl w:val="D01EA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72928C0"/>
    <w:multiLevelType w:val="hybridMultilevel"/>
    <w:tmpl w:val="368AC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EB35E50"/>
    <w:multiLevelType w:val="hybridMultilevel"/>
    <w:tmpl w:val="C55AB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5527AB4"/>
    <w:multiLevelType w:val="hybridMultilevel"/>
    <w:tmpl w:val="5DA89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6FE0BF5"/>
    <w:multiLevelType w:val="hybridMultilevel"/>
    <w:tmpl w:val="CAE2C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C765985"/>
    <w:multiLevelType w:val="hybridMultilevel"/>
    <w:tmpl w:val="1F2EA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CAF73F1"/>
    <w:multiLevelType w:val="hybridMultilevel"/>
    <w:tmpl w:val="8DA80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7E3306E"/>
    <w:multiLevelType w:val="hybridMultilevel"/>
    <w:tmpl w:val="390A9B6A"/>
    <w:lvl w:ilvl="0" w:tplc="FF4A8292">
      <w:start w:val="1"/>
      <w:numFmt w:val="bullet"/>
      <w:lvlText w:val=""/>
      <w:lvlJc w:val="left"/>
      <w:pPr>
        <w:ind w:left="1429" w:hanging="360"/>
      </w:pPr>
      <w:rPr>
        <w:rFonts w:ascii="Symbol" w:hAnsi="Symbol" w:hint="default"/>
      </w:rPr>
    </w:lvl>
    <w:lvl w:ilvl="1" w:tplc="BA5A9328" w:tentative="1">
      <w:start w:val="1"/>
      <w:numFmt w:val="bullet"/>
      <w:lvlText w:val="o"/>
      <w:lvlJc w:val="left"/>
      <w:pPr>
        <w:ind w:left="2149" w:hanging="360"/>
      </w:pPr>
      <w:rPr>
        <w:rFonts w:ascii="Courier New" w:hAnsi="Courier New" w:hint="default"/>
      </w:rPr>
    </w:lvl>
    <w:lvl w:ilvl="2" w:tplc="04D25360" w:tentative="1">
      <w:start w:val="1"/>
      <w:numFmt w:val="bullet"/>
      <w:lvlText w:val=""/>
      <w:lvlJc w:val="left"/>
      <w:pPr>
        <w:ind w:left="2869" w:hanging="360"/>
      </w:pPr>
      <w:rPr>
        <w:rFonts w:ascii="Wingdings" w:hAnsi="Wingdings" w:hint="default"/>
      </w:rPr>
    </w:lvl>
    <w:lvl w:ilvl="3" w:tplc="099E68FC" w:tentative="1">
      <w:start w:val="1"/>
      <w:numFmt w:val="bullet"/>
      <w:lvlText w:val=""/>
      <w:lvlJc w:val="left"/>
      <w:pPr>
        <w:ind w:left="3589" w:hanging="360"/>
      </w:pPr>
      <w:rPr>
        <w:rFonts w:ascii="Symbol" w:hAnsi="Symbol" w:hint="default"/>
      </w:rPr>
    </w:lvl>
    <w:lvl w:ilvl="4" w:tplc="0FEAF2A2" w:tentative="1">
      <w:start w:val="1"/>
      <w:numFmt w:val="bullet"/>
      <w:lvlText w:val="o"/>
      <w:lvlJc w:val="left"/>
      <w:pPr>
        <w:ind w:left="4309" w:hanging="360"/>
      </w:pPr>
      <w:rPr>
        <w:rFonts w:ascii="Courier New" w:hAnsi="Courier New" w:hint="default"/>
      </w:rPr>
    </w:lvl>
    <w:lvl w:ilvl="5" w:tplc="C2A48E68" w:tentative="1">
      <w:start w:val="1"/>
      <w:numFmt w:val="bullet"/>
      <w:lvlText w:val=""/>
      <w:lvlJc w:val="left"/>
      <w:pPr>
        <w:ind w:left="5029" w:hanging="360"/>
      </w:pPr>
      <w:rPr>
        <w:rFonts w:ascii="Wingdings" w:hAnsi="Wingdings" w:hint="default"/>
      </w:rPr>
    </w:lvl>
    <w:lvl w:ilvl="6" w:tplc="C3CCD9E4" w:tentative="1">
      <w:start w:val="1"/>
      <w:numFmt w:val="bullet"/>
      <w:lvlText w:val=""/>
      <w:lvlJc w:val="left"/>
      <w:pPr>
        <w:ind w:left="5749" w:hanging="360"/>
      </w:pPr>
      <w:rPr>
        <w:rFonts w:ascii="Symbol" w:hAnsi="Symbol" w:hint="default"/>
      </w:rPr>
    </w:lvl>
    <w:lvl w:ilvl="7" w:tplc="AA6A3DB2" w:tentative="1">
      <w:start w:val="1"/>
      <w:numFmt w:val="bullet"/>
      <w:lvlText w:val="o"/>
      <w:lvlJc w:val="left"/>
      <w:pPr>
        <w:ind w:left="6469" w:hanging="360"/>
      </w:pPr>
      <w:rPr>
        <w:rFonts w:ascii="Courier New" w:hAnsi="Courier New" w:hint="default"/>
      </w:rPr>
    </w:lvl>
    <w:lvl w:ilvl="8" w:tplc="3F10B190" w:tentative="1">
      <w:start w:val="1"/>
      <w:numFmt w:val="bullet"/>
      <w:lvlText w:val=""/>
      <w:lvlJc w:val="left"/>
      <w:pPr>
        <w:ind w:left="7189" w:hanging="360"/>
      </w:pPr>
      <w:rPr>
        <w:rFonts w:ascii="Wingdings" w:hAnsi="Wingdings" w:hint="default"/>
      </w:rPr>
    </w:lvl>
  </w:abstractNum>
  <w:abstractNum w:abstractNumId="26">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48F654F"/>
    <w:multiLevelType w:val="hybridMultilevel"/>
    <w:tmpl w:val="CB702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4"/>
  </w:num>
  <w:num w:numId="4">
    <w:abstractNumId w:val="26"/>
  </w:num>
  <w:num w:numId="5">
    <w:abstractNumId w:val="12"/>
  </w:num>
  <w:num w:numId="6">
    <w:abstractNumId w:val="0"/>
  </w:num>
  <w:num w:numId="7">
    <w:abstractNumId w:val="15"/>
  </w:num>
  <w:num w:numId="8">
    <w:abstractNumId w:val="10"/>
  </w:num>
  <w:num w:numId="9">
    <w:abstractNumId w:val="28"/>
  </w:num>
  <w:num w:numId="10">
    <w:abstractNumId w:val="26"/>
    <w:lvlOverride w:ilvl="0">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25"/>
  </w:num>
  <w:num w:numId="16">
    <w:abstractNumId w:val="11"/>
  </w:num>
  <w:num w:numId="17">
    <w:abstractNumId w:val="23"/>
  </w:num>
  <w:num w:numId="18">
    <w:abstractNumId w:val="20"/>
  </w:num>
  <w:num w:numId="19">
    <w:abstractNumId w:val="5"/>
  </w:num>
  <w:num w:numId="20">
    <w:abstractNumId w:val="22"/>
  </w:num>
  <w:num w:numId="21">
    <w:abstractNumId w:val="19"/>
  </w:num>
  <w:num w:numId="22">
    <w:abstractNumId w:val="14"/>
  </w:num>
  <w:num w:numId="23">
    <w:abstractNumId w:val="8"/>
  </w:num>
  <w:num w:numId="24">
    <w:abstractNumId w:val="13"/>
  </w:num>
  <w:num w:numId="25">
    <w:abstractNumId w:val="21"/>
  </w:num>
  <w:num w:numId="26">
    <w:abstractNumId w:val="17"/>
  </w:num>
  <w:num w:numId="27">
    <w:abstractNumId w:val="27"/>
  </w:num>
  <w:num w:numId="28">
    <w:abstractNumId w:val="3"/>
  </w:num>
  <w:num w:numId="29">
    <w:abstractNumId w:val="18"/>
  </w:num>
  <w:num w:numId="30">
    <w:abstractNumId w:val="7"/>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10"/>
    <w:rsid w:val="00054083"/>
    <w:rsid w:val="00063D61"/>
    <w:rsid w:val="001219E8"/>
    <w:rsid w:val="00130265"/>
    <w:rsid w:val="0013799F"/>
    <w:rsid w:val="00153973"/>
    <w:rsid w:val="00184F01"/>
    <w:rsid w:val="001E2F23"/>
    <w:rsid w:val="00296A61"/>
    <w:rsid w:val="002C33FC"/>
    <w:rsid w:val="0039646F"/>
    <w:rsid w:val="003A0C8D"/>
    <w:rsid w:val="003A296A"/>
    <w:rsid w:val="00426B12"/>
    <w:rsid w:val="00447358"/>
    <w:rsid w:val="0047142A"/>
    <w:rsid w:val="004E44E1"/>
    <w:rsid w:val="00501D0B"/>
    <w:rsid w:val="00564645"/>
    <w:rsid w:val="005B351E"/>
    <w:rsid w:val="005D235F"/>
    <w:rsid w:val="005D58CE"/>
    <w:rsid w:val="00680396"/>
    <w:rsid w:val="007279C7"/>
    <w:rsid w:val="007B1BCC"/>
    <w:rsid w:val="007D062D"/>
    <w:rsid w:val="007E4593"/>
    <w:rsid w:val="007E77A4"/>
    <w:rsid w:val="00894BFE"/>
    <w:rsid w:val="008C3C0F"/>
    <w:rsid w:val="008D46EF"/>
    <w:rsid w:val="008E1A08"/>
    <w:rsid w:val="008E4ACF"/>
    <w:rsid w:val="008F0B3D"/>
    <w:rsid w:val="008F472E"/>
    <w:rsid w:val="008F50E8"/>
    <w:rsid w:val="00902504"/>
    <w:rsid w:val="00912866"/>
    <w:rsid w:val="00927F09"/>
    <w:rsid w:val="00936C2F"/>
    <w:rsid w:val="00981599"/>
    <w:rsid w:val="00982204"/>
    <w:rsid w:val="009A4A11"/>
    <w:rsid w:val="009A7C4C"/>
    <w:rsid w:val="009D0DB7"/>
    <w:rsid w:val="00A1555A"/>
    <w:rsid w:val="00A1705B"/>
    <w:rsid w:val="00A20421"/>
    <w:rsid w:val="00A4798C"/>
    <w:rsid w:val="00A6101E"/>
    <w:rsid w:val="00A740D0"/>
    <w:rsid w:val="00A9592E"/>
    <w:rsid w:val="00AB746C"/>
    <w:rsid w:val="00B225D4"/>
    <w:rsid w:val="00B65200"/>
    <w:rsid w:val="00BA5270"/>
    <w:rsid w:val="00BA56F4"/>
    <w:rsid w:val="00BF2FD3"/>
    <w:rsid w:val="00C12110"/>
    <w:rsid w:val="00C533EE"/>
    <w:rsid w:val="00C61742"/>
    <w:rsid w:val="00C770DE"/>
    <w:rsid w:val="00CA4EAA"/>
    <w:rsid w:val="00D70848"/>
    <w:rsid w:val="00D73214"/>
    <w:rsid w:val="00D91F26"/>
    <w:rsid w:val="00DC07CD"/>
    <w:rsid w:val="00DE2254"/>
    <w:rsid w:val="00DF2AAB"/>
    <w:rsid w:val="00DF7B8B"/>
    <w:rsid w:val="00E17094"/>
    <w:rsid w:val="00E554F2"/>
    <w:rsid w:val="00EE1164"/>
    <w:rsid w:val="00F01F87"/>
    <w:rsid w:val="00F1125A"/>
    <w:rsid w:val="00F527C0"/>
    <w:rsid w:val="00F5338A"/>
    <w:rsid w:val="00F76D9C"/>
    <w:rsid w:val="00FB51F4"/>
    <w:rsid w:val="00FE78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9" w:qFormat="1"/>
    <w:lsdException w:name="heading 3" w:uiPriority="15"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nhideWhenUsed="0" w:qFormat="1"/>
    <w:lsdException w:name="Default Paragraph Font" w:uiPriority="1"/>
    <w:lsdException w:name="Subtitle" w:unhideWhenUsed="0" w:qFormat="1"/>
    <w:lsdException w:name="Strong"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D9C"/>
    <w:pPr>
      <w:tabs>
        <w:tab w:val="center" w:pos="4513"/>
        <w:tab w:val="right" w:pos="9026"/>
      </w:tabs>
      <w:spacing w:after="0"/>
    </w:pPr>
  </w:style>
  <w:style w:type="character" w:customStyle="1" w:styleId="HeaderChar">
    <w:name w:val="Header Char"/>
    <w:basedOn w:val="DefaultParagraphFont"/>
    <w:link w:val="Header"/>
    <w:uiPriority w:val="99"/>
    <w:rsid w:val="00A20421"/>
    <w:rPr>
      <w:rFonts w:ascii="Lucida Sans" w:hAnsi="Lucida Sans"/>
      <w:sz w:val="20"/>
    </w:rPr>
  </w:style>
  <w:style w:type="paragraph" w:styleId="Footer">
    <w:name w:val="footer"/>
    <w:basedOn w:val="Normal"/>
    <w:link w:val="FooterChar"/>
    <w:uiPriority w:val="99"/>
    <w:rsid w:val="00F76D9C"/>
    <w:pPr>
      <w:tabs>
        <w:tab w:val="center" w:pos="4513"/>
        <w:tab w:val="right" w:pos="9026"/>
      </w:tabs>
      <w:spacing w:after="0"/>
    </w:pPr>
  </w:style>
  <w:style w:type="character" w:customStyle="1" w:styleId="FooterChar">
    <w:name w:val="Footer Char"/>
    <w:basedOn w:val="DefaultParagraphFont"/>
    <w:link w:val="Footer"/>
    <w:uiPriority w:val="99"/>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99"/>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99"/>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customStyle="1" w:styleId="ExecSummaryBodyText">
    <w:name w:val="Exec Summary BodyText"/>
    <w:basedOn w:val="Normal"/>
    <w:uiPriority w:val="99"/>
    <w:rsid w:val="00C12110"/>
    <w:rPr>
      <w:rFonts w:eastAsia="Arial" w:cs="Times New Roman"/>
      <w:color w:val="212121"/>
    </w:rPr>
  </w:style>
  <w:style w:type="paragraph" w:customStyle="1" w:styleId="Heading0">
    <w:name w:val="Heading 0"/>
    <w:basedOn w:val="Heading1"/>
    <w:next w:val="ExecSummaryBodyText"/>
    <w:uiPriority w:val="99"/>
    <w:rsid w:val="00C12110"/>
    <w:pPr>
      <w:keepNext/>
      <w:keepLines/>
      <w:pBdr>
        <w:top w:val="none" w:sz="0" w:space="0" w:color="auto"/>
      </w:pBdr>
      <w:spacing w:before="160" w:after="240"/>
      <w:contextualSpacing w:val="0"/>
      <w:outlineLvl w:val="9"/>
    </w:pPr>
    <w:rPr>
      <w:rFonts w:eastAsia="Times New Roman" w:cs="Times New Roman"/>
      <w:bCs/>
      <w:noProof/>
      <w:color w:val="212121"/>
      <w:spacing w:val="10"/>
      <w:kern w:val="0"/>
      <w:sz w:val="28"/>
      <w:szCs w:val="20"/>
    </w:rPr>
  </w:style>
  <w:style w:type="paragraph" w:customStyle="1" w:styleId="TableBodyText">
    <w:name w:val="TableBodyText"/>
    <w:basedOn w:val="ExecSummaryBodyText"/>
    <w:uiPriority w:val="99"/>
    <w:rsid w:val="00C12110"/>
    <w:pPr>
      <w:spacing w:before="120" w:after="120"/>
    </w:pPr>
    <w:rPr>
      <w:sz w:val="18"/>
    </w:rPr>
  </w:style>
  <w:style w:type="paragraph" w:styleId="TOC1">
    <w:name w:val="toc 1"/>
    <w:aliases w:val="long doc"/>
    <w:basedOn w:val="Normal"/>
    <w:next w:val="Normal"/>
    <w:autoRedefine/>
    <w:uiPriority w:val="39"/>
    <w:rsid w:val="00C12110"/>
    <w:pPr>
      <w:spacing w:after="100" w:line="276" w:lineRule="auto"/>
    </w:pPr>
    <w:rPr>
      <w:rFonts w:ascii="Arial" w:eastAsia="Arial" w:hAnsi="Arial" w:cs="Times New Roman"/>
      <w:b/>
      <w:color w:val="212121"/>
    </w:rPr>
  </w:style>
  <w:style w:type="character" w:styleId="Hyperlink">
    <w:name w:val="Hyperlink"/>
    <w:basedOn w:val="DefaultParagraphFont"/>
    <w:uiPriority w:val="99"/>
    <w:rsid w:val="00C12110"/>
    <w:rPr>
      <w:rFonts w:cs="Times New Roman"/>
      <w:color w:val="0000FF"/>
      <w:u w:val="single"/>
    </w:rPr>
  </w:style>
  <w:style w:type="paragraph" w:customStyle="1" w:styleId="BodyText2">
    <w:name w:val="BodyText2"/>
    <w:basedOn w:val="ExecSummaryBodyText"/>
    <w:link w:val="BodyText2Char"/>
    <w:uiPriority w:val="99"/>
    <w:rsid w:val="00C12110"/>
    <w:pPr>
      <w:ind w:left="709"/>
    </w:pPr>
  </w:style>
  <w:style w:type="paragraph" w:styleId="Subtitle">
    <w:name w:val="Subtitle"/>
    <w:basedOn w:val="Normal"/>
    <w:next w:val="ExecSummaryBodyText"/>
    <w:link w:val="SubtitleChar"/>
    <w:uiPriority w:val="99"/>
    <w:qFormat/>
    <w:rsid w:val="00C12110"/>
    <w:pPr>
      <w:numPr>
        <w:ilvl w:val="1"/>
      </w:numPr>
      <w:spacing w:line="276" w:lineRule="auto"/>
      <w:jc w:val="right"/>
    </w:pPr>
    <w:rPr>
      <w:rFonts w:ascii="Arial" w:eastAsia="Times New Roman" w:hAnsi="Arial" w:cs="Times New Roman"/>
      <w:iCs/>
      <w:color w:val="212121"/>
      <w:spacing w:val="15"/>
      <w:sz w:val="24"/>
      <w:szCs w:val="24"/>
    </w:rPr>
  </w:style>
  <w:style w:type="character" w:customStyle="1" w:styleId="SubtitleChar">
    <w:name w:val="Subtitle Char"/>
    <w:basedOn w:val="DefaultParagraphFont"/>
    <w:link w:val="Subtitle"/>
    <w:uiPriority w:val="99"/>
    <w:rsid w:val="00C12110"/>
    <w:rPr>
      <w:rFonts w:ascii="Arial" w:eastAsia="Times New Roman" w:hAnsi="Arial" w:cs="Times New Roman"/>
      <w:iCs/>
      <w:color w:val="212121"/>
      <w:spacing w:val="15"/>
      <w:sz w:val="24"/>
      <w:szCs w:val="24"/>
    </w:rPr>
  </w:style>
  <w:style w:type="paragraph" w:customStyle="1" w:styleId="BodyTextRight">
    <w:name w:val="BodyTextRight"/>
    <w:basedOn w:val="ExecSummaryBodyText"/>
    <w:uiPriority w:val="99"/>
    <w:rsid w:val="00C12110"/>
    <w:pPr>
      <w:jc w:val="right"/>
    </w:pPr>
  </w:style>
  <w:style w:type="paragraph" w:customStyle="1" w:styleId="FooterFont">
    <w:name w:val="FooterFont"/>
    <w:basedOn w:val="TableBodyText"/>
    <w:uiPriority w:val="99"/>
    <w:rsid w:val="00C12110"/>
    <w:pPr>
      <w:spacing w:before="40" w:after="40"/>
    </w:pPr>
    <w:rPr>
      <w:sz w:val="12"/>
    </w:rPr>
  </w:style>
  <w:style w:type="paragraph" w:styleId="TOC2">
    <w:name w:val="toc 2"/>
    <w:aliases w:val="long doc 2"/>
    <w:basedOn w:val="Normal"/>
    <w:next w:val="Normal"/>
    <w:autoRedefine/>
    <w:uiPriority w:val="39"/>
    <w:rsid w:val="00C12110"/>
    <w:pPr>
      <w:spacing w:after="100" w:line="276" w:lineRule="auto"/>
      <w:ind w:left="200"/>
    </w:pPr>
    <w:rPr>
      <w:rFonts w:ascii="Arial" w:eastAsia="Arial" w:hAnsi="Arial" w:cs="Times New Roman"/>
      <w:color w:val="212121"/>
    </w:rPr>
  </w:style>
  <w:style w:type="paragraph" w:customStyle="1" w:styleId="TableColCapsWhite">
    <w:name w:val="TableColCapsWhite"/>
    <w:basedOn w:val="Normal"/>
    <w:uiPriority w:val="99"/>
    <w:rsid w:val="00C12110"/>
    <w:pPr>
      <w:keepNext/>
      <w:spacing w:before="240" w:after="120"/>
    </w:pPr>
    <w:rPr>
      <w:rFonts w:ascii="Arial" w:eastAsia="Arial" w:hAnsi="Arial" w:cs="Times New Roman"/>
      <w:b/>
      <w:caps/>
      <w:color w:val="FFFFFF"/>
      <w:sz w:val="12"/>
      <w:szCs w:val="12"/>
    </w:rPr>
  </w:style>
  <w:style w:type="character" w:styleId="Strong">
    <w:name w:val="Strong"/>
    <w:basedOn w:val="DefaultParagraphFont"/>
    <w:uiPriority w:val="99"/>
    <w:qFormat/>
    <w:rsid w:val="00C12110"/>
    <w:rPr>
      <w:rFonts w:cs="Times New Roman"/>
      <w:b/>
      <w:bCs/>
    </w:rPr>
  </w:style>
  <w:style w:type="paragraph" w:customStyle="1" w:styleId="MainBodyText">
    <w:name w:val="Main Body Text"/>
    <w:basedOn w:val="BodyText2"/>
    <w:link w:val="MainBodyTextChar"/>
    <w:uiPriority w:val="99"/>
    <w:qFormat/>
    <w:rsid w:val="00C12110"/>
    <w:rPr>
      <w:color w:val="auto"/>
      <w:sz w:val="18"/>
    </w:rPr>
  </w:style>
  <w:style w:type="character" w:customStyle="1" w:styleId="BodyText2Char">
    <w:name w:val="BodyText2 Char"/>
    <w:basedOn w:val="DefaultParagraphFont"/>
    <w:link w:val="BodyText2"/>
    <w:uiPriority w:val="99"/>
    <w:locked/>
    <w:rsid w:val="00C12110"/>
    <w:rPr>
      <w:rFonts w:ascii="Lucida Sans" w:eastAsia="Arial" w:hAnsi="Lucida Sans" w:cs="Times New Roman"/>
      <w:color w:val="212121"/>
      <w:sz w:val="20"/>
    </w:rPr>
  </w:style>
  <w:style w:type="character" w:customStyle="1" w:styleId="MainBodyTextChar">
    <w:name w:val="Main Body Text Char"/>
    <w:basedOn w:val="DefaultParagraphFont"/>
    <w:link w:val="MainBodyText"/>
    <w:uiPriority w:val="99"/>
    <w:locked/>
    <w:rsid w:val="00C12110"/>
    <w:rPr>
      <w:rFonts w:ascii="Lucida Sans" w:eastAsia="Arial" w:hAnsi="Lucida Sans" w:cs="Times New Roman"/>
      <w:sz w:val="18"/>
    </w:rPr>
  </w:style>
  <w:style w:type="paragraph" w:customStyle="1" w:styleId="BodyText0">
    <w:name w:val="# Body Text"/>
    <w:basedOn w:val="BodyText2"/>
    <w:link w:val="BodyTextChar0"/>
    <w:uiPriority w:val="99"/>
    <w:qFormat/>
    <w:rsid w:val="00C12110"/>
    <w:rPr>
      <w:color w:val="auto"/>
      <w:sz w:val="18"/>
    </w:rPr>
  </w:style>
  <w:style w:type="character" w:customStyle="1" w:styleId="BodyTextChar0">
    <w:name w:val="# Body Text Char"/>
    <w:basedOn w:val="DefaultParagraphFont"/>
    <w:link w:val="BodyText0"/>
    <w:uiPriority w:val="99"/>
    <w:locked/>
    <w:rsid w:val="00C12110"/>
    <w:rPr>
      <w:rFonts w:ascii="Lucida Sans" w:eastAsia="Arial" w:hAnsi="Lucida Sans" w:cs="Times New Roman"/>
      <w:sz w:val="18"/>
    </w:rPr>
  </w:style>
  <w:style w:type="paragraph" w:customStyle="1" w:styleId="Bullets">
    <w:name w:val="# Bullets"/>
    <w:basedOn w:val="BodyText2"/>
    <w:link w:val="BulletsChar"/>
    <w:uiPriority w:val="99"/>
    <w:qFormat/>
    <w:rsid w:val="00C12110"/>
    <w:pPr>
      <w:numPr>
        <w:numId w:val="13"/>
      </w:numPr>
      <w:spacing w:after="120"/>
    </w:pPr>
    <w:rPr>
      <w:color w:val="auto"/>
      <w:sz w:val="18"/>
    </w:rPr>
  </w:style>
  <w:style w:type="character" w:customStyle="1" w:styleId="BulletsChar">
    <w:name w:val="# Bullets Char"/>
    <w:basedOn w:val="DefaultParagraphFont"/>
    <w:link w:val="Bullets"/>
    <w:uiPriority w:val="99"/>
    <w:locked/>
    <w:rsid w:val="00C12110"/>
    <w:rPr>
      <w:rFonts w:ascii="Lucida Sans" w:eastAsia="Arial" w:hAnsi="Lucida Sans" w:cs="Times New Roman"/>
      <w:sz w:val="18"/>
    </w:rPr>
  </w:style>
  <w:style w:type="character" w:styleId="CommentReference">
    <w:name w:val="annotation reference"/>
    <w:basedOn w:val="DefaultParagraphFont"/>
    <w:uiPriority w:val="99"/>
    <w:semiHidden/>
    <w:unhideWhenUsed/>
    <w:rsid w:val="00FE7899"/>
    <w:rPr>
      <w:sz w:val="16"/>
      <w:szCs w:val="16"/>
    </w:rPr>
  </w:style>
  <w:style w:type="paragraph" w:styleId="CommentText">
    <w:name w:val="annotation text"/>
    <w:basedOn w:val="Normal"/>
    <w:link w:val="CommentTextChar"/>
    <w:uiPriority w:val="99"/>
    <w:semiHidden/>
    <w:unhideWhenUsed/>
    <w:rsid w:val="00FE7899"/>
    <w:rPr>
      <w:szCs w:val="20"/>
    </w:rPr>
  </w:style>
  <w:style w:type="character" w:customStyle="1" w:styleId="CommentTextChar">
    <w:name w:val="Comment Text Char"/>
    <w:basedOn w:val="DefaultParagraphFont"/>
    <w:link w:val="CommentText"/>
    <w:uiPriority w:val="99"/>
    <w:semiHidden/>
    <w:rsid w:val="00FE7899"/>
    <w:rPr>
      <w:rFonts w:ascii="Lucida Sans" w:hAnsi="Lucida Sans"/>
      <w:sz w:val="20"/>
      <w:szCs w:val="20"/>
    </w:rPr>
  </w:style>
  <w:style w:type="paragraph" w:styleId="TOCHeading">
    <w:name w:val="TOC Heading"/>
    <w:basedOn w:val="Heading1"/>
    <w:next w:val="Normal"/>
    <w:uiPriority w:val="39"/>
    <w:semiHidden/>
    <w:unhideWhenUsed/>
    <w:qFormat/>
    <w:rsid w:val="00FB51F4"/>
    <w:pPr>
      <w:keepNext/>
      <w:keepLines/>
      <w:pBdr>
        <w:top w:val="none" w:sz="0" w:space="0" w:color="auto"/>
      </w:pBdr>
      <w:spacing w:before="480" w:after="0" w:line="276" w:lineRule="auto"/>
      <w:contextualSpacing w:val="0"/>
      <w:outlineLvl w:val="9"/>
    </w:pPr>
    <w:rPr>
      <w:rFonts w:asciiTheme="majorHAnsi" w:hAnsiTheme="majorHAnsi"/>
      <w:bCs/>
      <w:color w:val="365F91" w:themeColor="accent1" w:themeShade="BF"/>
      <w:spacing w:val="0"/>
      <w:kern w:val="0"/>
      <w:sz w:val="28"/>
      <w:szCs w:val="28"/>
      <w:lang w:val="en-US" w:eastAsia="ja-JP"/>
    </w:rPr>
  </w:style>
  <w:style w:type="paragraph" w:styleId="TOC3">
    <w:name w:val="toc 3"/>
    <w:basedOn w:val="Normal"/>
    <w:next w:val="Normal"/>
    <w:autoRedefine/>
    <w:uiPriority w:val="39"/>
    <w:unhideWhenUsed/>
    <w:rsid w:val="00FB51F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9" w:qFormat="1"/>
    <w:lsdException w:name="heading 3" w:uiPriority="15"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nhideWhenUsed="0" w:qFormat="1"/>
    <w:lsdException w:name="Default Paragraph Font" w:uiPriority="1"/>
    <w:lsdException w:name="Subtitle" w:unhideWhenUsed="0" w:qFormat="1"/>
    <w:lsdException w:name="Strong"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D9C"/>
    <w:pPr>
      <w:tabs>
        <w:tab w:val="center" w:pos="4513"/>
        <w:tab w:val="right" w:pos="9026"/>
      </w:tabs>
      <w:spacing w:after="0"/>
    </w:pPr>
  </w:style>
  <w:style w:type="character" w:customStyle="1" w:styleId="HeaderChar">
    <w:name w:val="Header Char"/>
    <w:basedOn w:val="DefaultParagraphFont"/>
    <w:link w:val="Header"/>
    <w:uiPriority w:val="99"/>
    <w:rsid w:val="00A20421"/>
    <w:rPr>
      <w:rFonts w:ascii="Lucida Sans" w:hAnsi="Lucida Sans"/>
      <w:sz w:val="20"/>
    </w:rPr>
  </w:style>
  <w:style w:type="paragraph" w:styleId="Footer">
    <w:name w:val="footer"/>
    <w:basedOn w:val="Normal"/>
    <w:link w:val="FooterChar"/>
    <w:uiPriority w:val="99"/>
    <w:rsid w:val="00F76D9C"/>
    <w:pPr>
      <w:tabs>
        <w:tab w:val="center" w:pos="4513"/>
        <w:tab w:val="right" w:pos="9026"/>
      </w:tabs>
      <w:spacing w:after="0"/>
    </w:pPr>
  </w:style>
  <w:style w:type="character" w:customStyle="1" w:styleId="FooterChar">
    <w:name w:val="Footer Char"/>
    <w:basedOn w:val="DefaultParagraphFont"/>
    <w:link w:val="Footer"/>
    <w:uiPriority w:val="99"/>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99"/>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99"/>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customStyle="1" w:styleId="ExecSummaryBodyText">
    <w:name w:val="Exec Summary BodyText"/>
    <w:basedOn w:val="Normal"/>
    <w:uiPriority w:val="99"/>
    <w:rsid w:val="00C12110"/>
    <w:rPr>
      <w:rFonts w:eastAsia="Arial" w:cs="Times New Roman"/>
      <w:color w:val="212121"/>
    </w:rPr>
  </w:style>
  <w:style w:type="paragraph" w:customStyle="1" w:styleId="Heading0">
    <w:name w:val="Heading 0"/>
    <w:basedOn w:val="Heading1"/>
    <w:next w:val="ExecSummaryBodyText"/>
    <w:uiPriority w:val="99"/>
    <w:rsid w:val="00C12110"/>
    <w:pPr>
      <w:keepNext/>
      <w:keepLines/>
      <w:pBdr>
        <w:top w:val="none" w:sz="0" w:space="0" w:color="auto"/>
      </w:pBdr>
      <w:spacing w:before="160" w:after="240"/>
      <w:contextualSpacing w:val="0"/>
      <w:outlineLvl w:val="9"/>
    </w:pPr>
    <w:rPr>
      <w:rFonts w:eastAsia="Times New Roman" w:cs="Times New Roman"/>
      <w:bCs/>
      <w:noProof/>
      <w:color w:val="212121"/>
      <w:spacing w:val="10"/>
      <w:kern w:val="0"/>
      <w:sz w:val="28"/>
      <w:szCs w:val="20"/>
    </w:rPr>
  </w:style>
  <w:style w:type="paragraph" w:customStyle="1" w:styleId="TableBodyText">
    <w:name w:val="TableBodyText"/>
    <w:basedOn w:val="ExecSummaryBodyText"/>
    <w:uiPriority w:val="99"/>
    <w:rsid w:val="00C12110"/>
    <w:pPr>
      <w:spacing w:before="120" w:after="120"/>
    </w:pPr>
    <w:rPr>
      <w:sz w:val="18"/>
    </w:rPr>
  </w:style>
  <w:style w:type="paragraph" w:styleId="TOC1">
    <w:name w:val="toc 1"/>
    <w:aliases w:val="long doc"/>
    <w:basedOn w:val="Normal"/>
    <w:next w:val="Normal"/>
    <w:autoRedefine/>
    <w:uiPriority w:val="39"/>
    <w:rsid w:val="00C12110"/>
    <w:pPr>
      <w:spacing w:after="100" w:line="276" w:lineRule="auto"/>
    </w:pPr>
    <w:rPr>
      <w:rFonts w:ascii="Arial" w:eastAsia="Arial" w:hAnsi="Arial" w:cs="Times New Roman"/>
      <w:b/>
      <w:color w:val="212121"/>
    </w:rPr>
  </w:style>
  <w:style w:type="character" w:styleId="Hyperlink">
    <w:name w:val="Hyperlink"/>
    <w:basedOn w:val="DefaultParagraphFont"/>
    <w:uiPriority w:val="99"/>
    <w:rsid w:val="00C12110"/>
    <w:rPr>
      <w:rFonts w:cs="Times New Roman"/>
      <w:color w:val="0000FF"/>
      <w:u w:val="single"/>
    </w:rPr>
  </w:style>
  <w:style w:type="paragraph" w:customStyle="1" w:styleId="BodyText2">
    <w:name w:val="BodyText2"/>
    <w:basedOn w:val="ExecSummaryBodyText"/>
    <w:link w:val="BodyText2Char"/>
    <w:uiPriority w:val="99"/>
    <w:rsid w:val="00C12110"/>
    <w:pPr>
      <w:ind w:left="709"/>
    </w:pPr>
  </w:style>
  <w:style w:type="paragraph" w:styleId="Subtitle">
    <w:name w:val="Subtitle"/>
    <w:basedOn w:val="Normal"/>
    <w:next w:val="ExecSummaryBodyText"/>
    <w:link w:val="SubtitleChar"/>
    <w:uiPriority w:val="99"/>
    <w:qFormat/>
    <w:rsid w:val="00C12110"/>
    <w:pPr>
      <w:numPr>
        <w:ilvl w:val="1"/>
      </w:numPr>
      <w:spacing w:line="276" w:lineRule="auto"/>
      <w:jc w:val="right"/>
    </w:pPr>
    <w:rPr>
      <w:rFonts w:ascii="Arial" w:eastAsia="Times New Roman" w:hAnsi="Arial" w:cs="Times New Roman"/>
      <w:iCs/>
      <w:color w:val="212121"/>
      <w:spacing w:val="15"/>
      <w:sz w:val="24"/>
      <w:szCs w:val="24"/>
    </w:rPr>
  </w:style>
  <w:style w:type="character" w:customStyle="1" w:styleId="SubtitleChar">
    <w:name w:val="Subtitle Char"/>
    <w:basedOn w:val="DefaultParagraphFont"/>
    <w:link w:val="Subtitle"/>
    <w:uiPriority w:val="99"/>
    <w:rsid w:val="00C12110"/>
    <w:rPr>
      <w:rFonts w:ascii="Arial" w:eastAsia="Times New Roman" w:hAnsi="Arial" w:cs="Times New Roman"/>
      <w:iCs/>
      <w:color w:val="212121"/>
      <w:spacing w:val="15"/>
      <w:sz w:val="24"/>
      <w:szCs w:val="24"/>
    </w:rPr>
  </w:style>
  <w:style w:type="paragraph" w:customStyle="1" w:styleId="BodyTextRight">
    <w:name w:val="BodyTextRight"/>
    <w:basedOn w:val="ExecSummaryBodyText"/>
    <w:uiPriority w:val="99"/>
    <w:rsid w:val="00C12110"/>
    <w:pPr>
      <w:jc w:val="right"/>
    </w:pPr>
  </w:style>
  <w:style w:type="paragraph" w:customStyle="1" w:styleId="FooterFont">
    <w:name w:val="FooterFont"/>
    <w:basedOn w:val="TableBodyText"/>
    <w:uiPriority w:val="99"/>
    <w:rsid w:val="00C12110"/>
    <w:pPr>
      <w:spacing w:before="40" w:after="40"/>
    </w:pPr>
    <w:rPr>
      <w:sz w:val="12"/>
    </w:rPr>
  </w:style>
  <w:style w:type="paragraph" w:styleId="TOC2">
    <w:name w:val="toc 2"/>
    <w:aliases w:val="long doc 2"/>
    <w:basedOn w:val="Normal"/>
    <w:next w:val="Normal"/>
    <w:autoRedefine/>
    <w:uiPriority w:val="39"/>
    <w:rsid w:val="00C12110"/>
    <w:pPr>
      <w:spacing w:after="100" w:line="276" w:lineRule="auto"/>
      <w:ind w:left="200"/>
    </w:pPr>
    <w:rPr>
      <w:rFonts w:ascii="Arial" w:eastAsia="Arial" w:hAnsi="Arial" w:cs="Times New Roman"/>
      <w:color w:val="212121"/>
    </w:rPr>
  </w:style>
  <w:style w:type="paragraph" w:customStyle="1" w:styleId="TableColCapsWhite">
    <w:name w:val="TableColCapsWhite"/>
    <w:basedOn w:val="Normal"/>
    <w:uiPriority w:val="99"/>
    <w:rsid w:val="00C12110"/>
    <w:pPr>
      <w:keepNext/>
      <w:spacing w:before="240" w:after="120"/>
    </w:pPr>
    <w:rPr>
      <w:rFonts w:ascii="Arial" w:eastAsia="Arial" w:hAnsi="Arial" w:cs="Times New Roman"/>
      <w:b/>
      <w:caps/>
      <w:color w:val="FFFFFF"/>
      <w:sz w:val="12"/>
      <w:szCs w:val="12"/>
    </w:rPr>
  </w:style>
  <w:style w:type="character" w:styleId="Strong">
    <w:name w:val="Strong"/>
    <w:basedOn w:val="DefaultParagraphFont"/>
    <w:uiPriority w:val="99"/>
    <w:qFormat/>
    <w:rsid w:val="00C12110"/>
    <w:rPr>
      <w:rFonts w:cs="Times New Roman"/>
      <w:b/>
      <w:bCs/>
    </w:rPr>
  </w:style>
  <w:style w:type="paragraph" w:customStyle="1" w:styleId="MainBodyText">
    <w:name w:val="Main Body Text"/>
    <w:basedOn w:val="BodyText2"/>
    <w:link w:val="MainBodyTextChar"/>
    <w:uiPriority w:val="99"/>
    <w:qFormat/>
    <w:rsid w:val="00C12110"/>
    <w:rPr>
      <w:color w:val="auto"/>
      <w:sz w:val="18"/>
    </w:rPr>
  </w:style>
  <w:style w:type="character" w:customStyle="1" w:styleId="BodyText2Char">
    <w:name w:val="BodyText2 Char"/>
    <w:basedOn w:val="DefaultParagraphFont"/>
    <w:link w:val="BodyText2"/>
    <w:uiPriority w:val="99"/>
    <w:locked/>
    <w:rsid w:val="00C12110"/>
    <w:rPr>
      <w:rFonts w:ascii="Lucida Sans" w:eastAsia="Arial" w:hAnsi="Lucida Sans" w:cs="Times New Roman"/>
      <w:color w:val="212121"/>
      <w:sz w:val="20"/>
    </w:rPr>
  </w:style>
  <w:style w:type="character" w:customStyle="1" w:styleId="MainBodyTextChar">
    <w:name w:val="Main Body Text Char"/>
    <w:basedOn w:val="DefaultParagraphFont"/>
    <w:link w:val="MainBodyText"/>
    <w:uiPriority w:val="99"/>
    <w:locked/>
    <w:rsid w:val="00C12110"/>
    <w:rPr>
      <w:rFonts w:ascii="Lucida Sans" w:eastAsia="Arial" w:hAnsi="Lucida Sans" w:cs="Times New Roman"/>
      <w:sz w:val="18"/>
    </w:rPr>
  </w:style>
  <w:style w:type="paragraph" w:customStyle="1" w:styleId="BodyText0">
    <w:name w:val="# Body Text"/>
    <w:basedOn w:val="BodyText2"/>
    <w:link w:val="BodyTextChar0"/>
    <w:uiPriority w:val="99"/>
    <w:qFormat/>
    <w:rsid w:val="00C12110"/>
    <w:rPr>
      <w:color w:val="auto"/>
      <w:sz w:val="18"/>
    </w:rPr>
  </w:style>
  <w:style w:type="character" w:customStyle="1" w:styleId="BodyTextChar0">
    <w:name w:val="# Body Text Char"/>
    <w:basedOn w:val="DefaultParagraphFont"/>
    <w:link w:val="BodyText0"/>
    <w:uiPriority w:val="99"/>
    <w:locked/>
    <w:rsid w:val="00C12110"/>
    <w:rPr>
      <w:rFonts w:ascii="Lucida Sans" w:eastAsia="Arial" w:hAnsi="Lucida Sans" w:cs="Times New Roman"/>
      <w:sz w:val="18"/>
    </w:rPr>
  </w:style>
  <w:style w:type="paragraph" w:customStyle="1" w:styleId="Bullets">
    <w:name w:val="# Bullets"/>
    <w:basedOn w:val="BodyText2"/>
    <w:link w:val="BulletsChar"/>
    <w:uiPriority w:val="99"/>
    <w:qFormat/>
    <w:rsid w:val="00C12110"/>
    <w:pPr>
      <w:numPr>
        <w:numId w:val="13"/>
      </w:numPr>
      <w:spacing w:after="120"/>
    </w:pPr>
    <w:rPr>
      <w:color w:val="auto"/>
      <w:sz w:val="18"/>
    </w:rPr>
  </w:style>
  <w:style w:type="character" w:customStyle="1" w:styleId="BulletsChar">
    <w:name w:val="# Bullets Char"/>
    <w:basedOn w:val="DefaultParagraphFont"/>
    <w:link w:val="Bullets"/>
    <w:uiPriority w:val="99"/>
    <w:locked/>
    <w:rsid w:val="00C12110"/>
    <w:rPr>
      <w:rFonts w:ascii="Lucida Sans" w:eastAsia="Arial" w:hAnsi="Lucida Sans" w:cs="Times New Roman"/>
      <w:sz w:val="18"/>
    </w:rPr>
  </w:style>
  <w:style w:type="character" w:styleId="CommentReference">
    <w:name w:val="annotation reference"/>
    <w:basedOn w:val="DefaultParagraphFont"/>
    <w:uiPriority w:val="99"/>
    <w:semiHidden/>
    <w:unhideWhenUsed/>
    <w:rsid w:val="00FE7899"/>
    <w:rPr>
      <w:sz w:val="16"/>
      <w:szCs w:val="16"/>
    </w:rPr>
  </w:style>
  <w:style w:type="paragraph" w:styleId="CommentText">
    <w:name w:val="annotation text"/>
    <w:basedOn w:val="Normal"/>
    <w:link w:val="CommentTextChar"/>
    <w:uiPriority w:val="99"/>
    <w:semiHidden/>
    <w:unhideWhenUsed/>
    <w:rsid w:val="00FE7899"/>
    <w:rPr>
      <w:szCs w:val="20"/>
    </w:rPr>
  </w:style>
  <w:style w:type="character" w:customStyle="1" w:styleId="CommentTextChar">
    <w:name w:val="Comment Text Char"/>
    <w:basedOn w:val="DefaultParagraphFont"/>
    <w:link w:val="CommentText"/>
    <w:uiPriority w:val="99"/>
    <w:semiHidden/>
    <w:rsid w:val="00FE7899"/>
    <w:rPr>
      <w:rFonts w:ascii="Lucida Sans" w:hAnsi="Lucida Sans"/>
      <w:sz w:val="20"/>
      <w:szCs w:val="20"/>
    </w:rPr>
  </w:style>
  <w:style w:type="paragraph" w:styleId="TOCHeading">
    <w:name w:val="TOC Heading"/>
    <w:basedOn w:val="Heading1"/>
    <w:next w:val="Normal"/>
    <w:uiPriority w:val="39"/>
    <w:semiHidden/>
    <w:unhideWhenUsed/>
    <w:qFormat/>
    <w:rsid w:val="00FB51F4"/>
    <w:pPr>
      <w:keepNext/>
      <w:keepLines/>
      <w:pBdr>
        <w:top w:val="none" w:sz="0" w:space="0" w:color="auto"/>
      </w:pBdr>
      <w:spacing w:before="480" w:after="0" w:line="276" w:lineRule="auto"/>
      <w:contextualSpacing w:val="0"/>
      <w:outlineLvl w:val="9"/>
    </w:pPr>
    <w:rPr>
      <w:rFonts w:asciiTheme="majorHAnsi" w:hAnsiTheme="majorHAnsi"/>
      <w:bCs/>
      <w:color w:val="365F91" w:themeColor="accent1" w:themeShade="BF"/>
      <w:spacing w:val="0"/>
      <w:kern w:val="0"/>
      <w:sz w:val="28"/>
      <w:szCs w:val="28"/>
      <w:lang w:val="en-US" w:eastAsia="ja-JP"/>
    </w:rPr>
  </w:style>
  <w:style w:type="paragraph" w:styleId="TOC3">
    <w:name w:val="toc 3"/>
    <w:basedOn w:val="Normal"/>
    <w:next w:val="Normal"/>
    <w:autoRedefine/>
    <w:uiPriority w:val="39"/>
    <w:unhideWhenUsed/>
    <w:rsid w:val="00FB51F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pikb.co.nz/assessment-framework/" TargetMode="External"/><Relationship Id="rId3" Type="http://schemas.openxmlformats.org/officeDocument/2006/relationships/styles" Target="styles.xml"/><Relationship Id="rId21" Type="http://schemas.openxmlformats.org/officeDocument/2006/relationships/hyperlink" Target="https://www.pikb.co.nz/assessment-framework/effectiveness-2/"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pikb.co.nz/assessment-framework/effectiveness-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pikb.co.nz/assessment-framework/strategic-fit-3/strategic-fit-for-road-improvem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0F9AB19DC04794AD003C3956DEFCC2"/>
        <w:category>
          <w:name w:val="General"/>
          <w:gallery w:val="placeholder"/>
        </w:category>
        <w:types>
          <w:type w:val="bbPlcHdr"/>
        </w:types>
        <w:behaviors>
          <w:behavior w:val="content"/>
        </w:behaviors>
        <w:guid w:val="{E4FDEC83-58DC-432E-B00B-4D05D6635236}"/>
      </w:docPartPr>
      <w:docPartBody>
        <w:p w:rsidR="00D62661" w:rsidRDefault="00D62661" w:rsidP="00D62661">
          <w:pPr>
            <w:pStyle w:val="5C0F9AB19DC04794AD003C3956DEFCC2"/>
          </w:pPr>
          <w:r w:rsidRPr="001F0E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61"/>
    <w:rsid w:val="002F1BD7"/>
    <w:rsid w:val="00D626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661"/>
    <w:rPr>
      <w:color w:val="808080"/>
    </w:rPr>
  </w:style>
  <w:style w:type="paragraph" w:customStyle="1" w:styleId="5C0F9AB19DC04794AD003C3956DEFCC2">
    <w:name w:val="5C0F9AB19DC04794AD003C3956DEFCC2"/>
    <w:rsid w:val="00D62661"/>
  </w:style>
  <w:style w:type="paragraph" w:customStyle="1" w:styleId="29CB44B19B88416A895C745DAA1C0B16">
    <w:name w:val="29CB44B19B88416A895C745DAA1C0B16"/>
    <w:rsid w:val="00D626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661"/>
    <w:rPr>
      <w:color w:val="808080"/>
    </w:rPr>
  </w:style>
  <w:style w:type="paragraph" w:customStyle="1" w:styleId="5C0F9AB19DC04794AD003C3956DEFCC2">
    <w:name w:val="5C0F9AB19DC04794AD003C3956DEFCC2"/>
    <w:rsid w:val="00D62661"/>
  </w:style>
  <w:style w:type="paragraph" w:customStyle="1" w:styleId="29CB44B19B88416A895C745DAA1C0B16">
    <w:name w:val="29CB44B19B88416A895C745DAA1C0B16"/>
    <w:rsid w:val="00D62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616A-1BFD-4B46-9370-2F2A0A44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Coulson</dc:creator>
  <cp:lastModifiedBy>Monica Coulson</cp:lastModifiedBy>
  <cp:revision>2</cp:revision>
  <cp:lastPrinted>2016-06-07T22:29:00Z</cp:lastPrinted>
  <dcterms:created xsi:type="dcterms:W3CDTF">2016-06-08T21:46:00Z</dcterms:created>
  <dcterms:modified xsi:type="dcterms:W3CDTF">2016-06-08T21:46:00Z</dcterms:modified>
</cp:coreProperties>
</file>